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5E45" w14:textId="77777777" w:rsidR="0020555E" w:rsidRDefault="00B9542E">
      <w:pPr>
        <w:pStyle w:val="ConsPlusNormal"/>
        <w:spacing w:before="280" w:after="160"/>
        <w:jc w:val="right"/>
        <w:rPr>
          <w:rFonts w:ascii="Times New Roman" w:hAnsi="Times New Roman" w:cs="Times New Roman"/>
          <w:sz w:val="24"/>
          <w:szCs w:val="24"/>
        </w:rPr>
      </w:pPr>
      <w:r>
        <w:rPr>
          <w:rFonts w:ascii="Times New Roman" w:hAnsi="Times New Roman" w:cs="Times New Roman"/>
          <w:sz w:val="24"/>
          <w:szCs w:val="24"/>
        </w:rPr>
        <w:t>УТВЕРЖДЕНО</w:t>
      </w:r>
    </w:p>
    <w:p w14:paraId="7AEF60A5" w14:textId="77777777" w:rsidR="0020555E" w:rsidRDefault="00B9542E">
      <w:pPr>
        <w:pStyle w:val="ConsPlusNormal"/>
        <w:ind w:left="4932"/>
        <w:jc w:val="right"/>
      </w:pPr>
      <w:r>
        <w:rPr>
          <w:rFonts w:ascii="Times New Roman" w:hAnsi="Times New Roman" w:cs="Times New Roman"/>
          <w:sz w:val="24"/>
          <w:szCs w:val="24"/>
        </w:rPr>
        <w:t xml:space="preserve">Решением Наблюдательным советом  Государственного автономного учреждения «Региональный центр государственной экспертизы и ценообразования в строительстве Пензенской области» </w:t>
      </w:r>
    </w:p>
    <w:p w14:paraId="4C5B8324" w14:textId="77777777" w:rsidR="0020555E" w:rsidRPr="00B9542E" w:rsidRDefault="00B9542E">
      <w:pPr>
        <w:pStyle w:val="ConsPlusNormal"/>
        <w:jc w:val="right"/>
        <w:rPr>
          <w:rFonts w:ascii="Times New Roman" w:hAnsi="Times New Roman" w:cs="Times New Roman"/>
          <w:sz w:val="24"/>
          <w:szCs w:val="24"/>
        </w:rPr>
      </w:pPr>
      <w:r w:rsidRPr="00B9542E">
        <w:rPr>
          <w:rFonts w:ascii="Times New Roman" w:hAnsi="Times New Roman" w:cs="Times New Roman"/>
          <w:sz w:val="24"/>
          <w:szCs w:val="24"/>
        </w:rPr>
        <w:t>(АКТУАЛИЗИРОВАННАЯ РЕДАКЦИЯ)</w:t>
      </w:r>
    </w:p>
    <w:p w14:paraId="6DC2D6D0" w14:textId="77777777" w:rsidR="00B9542E" w:rsidRPr="00B9542E" w:rsidRDefault="00B9542E">
      <w:pPr>
        <w:pStyle w:val="ConsPlusNormal"/>
        <w:jc w:val="right"/>
        <w:rPr>
          <w:rFonts w:ascii="Times New Roman" w:hAnsi="Times New Roman" w:cs="Times New Roman"/>
          <w:sz w:val="24"/>
          <w:szCs w:val="24"/>
        </w:rPr>
      </w:pPr>
    </w:p>
    <w:p w14:paraId="66B7E87D" w14:textId="77777777" w:rsidR="00B9542E" w:rsidRPr="00B9542E" w:rsidRDefault="00B9542E">
      <w:pPr>
        <w:pStyle w:val="ConsPlusNormal"/>
        <w:jc w:val="right"/>
        <w:rPr>
          <w:rFonts w:ascii="Times New Roman" w:hAnsi="Times New Roman" w:cs="Times New Roman"/>
          <w:sz w:val="24"/>
          <w:szCs w:val="24"/>
        </w:rPr>
      </w:pPr>
      <w:r w:rsidRPr="00B9542E">
        <w:rPr>
          <w:rFonts w:ascii="Times New Roman" w:hAnsi="Times New Roman" w:cs="Times New Roman"/>
          <w:sz w:val="24"/>
          <w:szCs w:val="24"/>
        </w:rPr>
        <w:t>Изменения внесены на основании приказа</w:t>
      </w:r>
    </w:p>
    <w:p w14:paraId="385EF839" w14:textId="77777777" w:rsidR="00B9542E" w:rsidRPr="00B9542E" w:rsidRDefault="00B9542E">
      <w:pPr>
        <w:pStyle w:val="ConsPlusNormal"/>
        <w:jc w:val="right"/>
        <w:rPr>
          <w:rFonts w:ascii="Times New Roman" w:hAnsi="Times New Roman" w:cs="Times New Roman"/>
          <w:sz w:val="24"/>
          <w:szCs w:val="24"/>
        </w:rPr>
      </w:pPr>
      <w:r w:rsidRPr="00B9542E">
        <w:rPr>
          <w:rFonts w:ascii="Times New Roman" w:hAnsi="Times New Roman" w:cs="Times New Roman"/>
          <w:sz w:val="24"/>
          <w:szCs w:val="24"/>
        </w:rPr>
        <w:t xml:space="preserve">Начальника ГАУ «РЦЭЦС» </w:t>
      </w:r>
    </w:p>
    <w:p w14:paraId="700249E3" w14:textId="77777777" w:rsidR="008137AC" w:rsidRDefault="00742FF8">
      <w:pPr>
        <w:pStyle w:val="ConsPlusNormal"/>
        <w:jc w:val="right"/>
        <w:rPr>
          <w:rFonts w:ascii="Times New Roman" w:hAnsi="Times New Roman" w:cs="Times New Roman"/>
          <w:sz w:val="24"/>
          <w:szCs w:val="24"/>
        </w:rPr>
      </w:pPr>
      <w:r w:rsidRPr="004E5ADA">
        <w:rPr>
          <w:rFonts w:ascii="Times New Roman" w:hAnsi="Times New Roman" w:cs="Times New Roman"/>
          <w:sz w:val="24"/>
          <w:szCs w:val="24"/>
        </w:rPr>
        <w:t xml:space="preserve">от </w:t>
      </w:r>
      <w:r w:rsidR="008A45CA" w:rsidRPr="004E5ADA">
        <w:rPr>
          <w:rFonts w:ascii="Times New Roman" w:hAnsi="Times New Roman" w:cs="Times New Roman"/>
          <w:sz w:val="24"/>
          <w:szCs w:val="24"/>
        </w:rPr>
        <w:t>28</w:t>
      </w:r>
      <w:r w:rsidR="00237777" w:rsidRPr="004E5ADA">
        <w:rPr>
          <w:rFonts w:ascii="Times New Roman" w:hAnsi="Times New Roman" w:cs="Times New Roman"/>
          <w:sz w:val="24"/>
          <w:szCs w:val="24"/>
        </w:rPr>
        <w:t>.0</w:t>
      </w:r>
      <w:r w:rsidR="008A45CA" w:rsidRPr="004E5ADA">
        <w:rPr>
          <w:rFonts w:ascii="Times New Roman" w:hAnsi="Times New Roman" w:cs="Times New Roman"/>
          <w:sz w:val="24"/>
          <w:szCs w:val="24"/>
        </w:rPr>
        <w:t>1</w:t>
      </w:r>
      <w:r w:rsidR="00237777" w:rsidRPr="004E5ADA">
        <w:rPr>
          <w:rFonts w:ascii="Times New Roman" w:hAnsi="Times New Roman" w:cs="Times New Roman"/>
          <w:sz w:val="24"/>
          <w:szCs w:val="24"/>
        </w:rPr>
        <w:t>.202</w:t>
      </w:r>
      <w:r w:rsidR="008A45CA" w:rsidRPr="004E5ADA">
        <w:rPr>
          <w:rFonts w:ascii="Times New Roman" w:hAnsi="Times New Roman" w:cs="Times New Roman"/>
          <w:sz w:val="24"/>
          <w:szCs w:val="24"/>
        </w:rPr>
        <w:t>2</w:t>
      </w:r>
      <w:r w:rsidR="00B9542E" w:rsidRPr="004E5ADA">
        <w:rPr>
          <w:rFonts w:ascii="Times New Roman" w:hAnsi="Times New Roman" w:cs="Times New Roman"/>
          <w:sz w:val="24"/>
          <w:szCs w:val="24"/>
        </w:rPr>
        <w:t xml:space="preserve"> №</w:t>
      </w:r>
      <w:r w:rsidR="004E5ADA" w:rsidRPr="004E5ADA">
        <w:rPr>
          <w:rFonts w:ascii="Times New Roman" w:hAnsi="Times New Roman" w:cs="Times New Roman"/>
          <w:sz w:val="24"/>
          <w:szCs w:val="24"/>
        </w:rPr>
        <w:t>6</w:t>
      </w:r>
      <w:r w:rsidRPr="004E5ADA">
        <w:rPr>
          <w:rFonts w:ascii="Times New Roman" w:hAnsi="Times New Roman" w:cs="Times New Roman"/>
          <w:sz w:val="24"/>
          <w:szCs w:val="24"/>
        </w:rPr>
        <w:t>/</w:t>
      </w:r>
      <w:r w:rsidR="006E1FB9" w:rsidRPr="004E5ADA">
        <w:rPr>
          <w:rFonts w:ascii="Times New Roman" w:hAnsi="Times New Roman" w:cs="Times New Roman"/>
          <w:sz w:val="24"/>
          <w:szCs w:val="24"/>
        </w:rPr>
        <w:t>ОД</w:t>
      </w:r>
      <w:r w:rsidR="0047667C">
        <w:rPr>
          <w:rFonts w:ascii="Times New Roman" w:hAnsi="Times New Roman" w:cs="Times New Roman"/>
          <w:sz w:val="24"/>
          <w:szCs w:val="24"/>
        </w:rPr>
        <w:t xml:space="preserve">, </w:t>
      </w:r>
      <w:r w:rsidR="0047667C" w:rsidRPr="005365EA">
        <w:rPr>
          <w:rFonts w:ascii="Times New Roman" w:hAnsi="Times New Roman" w:cs="Times New Roman"/>
          <w:sz w:val="24"/>
          <w:szCs w:val="24"/>
        </w:rPr>
        <w:t>от 19.09.2022 №49/ОД</w:t>
      </w:r>
      <w:r w:rsidR="008137AC">
        <w:rPr>
          <w:rFonts w:ascii="Times New Roman" w:hAnsi="Times New Roman" w:cs="Times New Roman"/>
          <w:sz w:val="24"/>
          <w:szCs w:val="24"/>
        </w:rPr>
        <w:t>,</w:t>
      </w:r>
    </w:p>
    <w:p w14:paraId="2E65835E" w14:textId="5D4CA4A5" w:rsidR="00B9542E" w:rsidRDefault="008137AC">
      <w:pPr>
        <w:pStyle w:val="ConsPlusNormal"/>
        <w:jc w:val="right"/>
        <w:rPr>
          <w:rFonts w:ascii="Times New Roman" w:hAnsi="Times New Roman" w:cs="Times New Roman"/>
          <w:sz w:val="24"/>
          <w:szCs w:val="24"/>
        </w:rPr>
      </w:pPr>
      <w:r>
        <w:rPr>
          <w:rFonts w:ascii="Times New Roman" w:hAnsi="Times New Roman" w:cs="Times New Roman"/>
          <w:sz w:val="24"/>
          <w:szCs w:val="24"/>
        </w:rPr>
        <w:t>от 08.11.2022 №61/ОД</w:t>
      </w:r>
    </w:p>
    <w:p w14:paraId="6055253B" w14:textId="00101B0E" w:rsidR="004951D7" w:rsidRDefault="004951D7">
      <w:pPr>
        <w:pStyle w:val="ConsPlusNormal"/>
        <w:jc w:val="right"/>
        <w:rPr>
          <w:rFonts w:ascii="Times New Roman" w:hAnsi="Times New Roman" w:cs="Times New Roman"/>
          <w:sz w:val="24"/>
          <w:szCs w:val="24"/>
        </w:rPr>
      </w:pPr>
      <w:r>
        <w:rPr>
          <w:rFonts w:ascii="Times New Roman" w:hAnsi="Times New Roman" w:cs="Times New Roman"/>
          <w:sz w:val="24"/>
          <w:szCs w:val="24"/>
        </w:rPr>
        <w:t>от 28.12.2022 №73/ОД</w:t>
      </w:r>
    </w:p>
    <w:p w14:paraId="086DBB68" w14:textId="34366C1A" w:rsidR="00E01B39" w:rsidRPr="00B9542E" w:rsidRDefault="00E01B39">
      <w:pPr>
        <w:pStyle w:val="ConsPlusNormal"/>
        <w:jc w:val="right"/>
        <w:rPr>
          <w:rFonts w:ascii="Times New Roman" w:hAnsi="Times New Roman" w:cs="Times New Roman"/>
          <w:sz w:val="24"/>
          <w:szCs w:val="24"/>
        </w:rPr>
      </w:pPr>
      <w:r>
        <w:rPr>
          <w:rFonts w:ascii="Times New Roman" w:hAnsi="Times New Roman" w:cs="Times New Roman"/>
          <w:sz w:val="24"/>
          <w:szCs w:val="24"/>
        </w:rPr>
        <w:t>от 01.08.2023 №51/ОД</w:t>
      </w:r>
    </w:p>
    <w:p w14:paraId="076D6CC4" w14:textId="77777777" w:rsidR="00B9542E" w:rsidRPr="004E5ADA" w:rsidRDefault="00B9542E">
      <w:pPr>
        <w:pStyle w:val="ConsPlusNormal"/>
        <w:jc w:val="right"/>
        <w:rPr>
          <w:rFonts w:ascii="Times New Roman" w:hAnsi="Times New Roman" w:cs="Times New Roman"/>
          <w:sz w:val="24"/>
          <w:szCs w:val="24"/>
        </w:rPr>
      </w:pPr>
    </w:p>
    <w:p w14:paraId="0BF256D9" w14:textId="77777777" w:rsidR="00B9542E" w:rsidRDefault="00B9542E">
      <w:pPr>
        <w:pStyle w:val="ConsPlusNormal"/>
        <w:jc w:val="right"/>
        <w:rPr>
          <w:rFonts w:ascii="Times New Roman" w:hAnsi="Times New Roman" w:cs="Times New Roman"/>
          <w:b/>
          <w:sz w:val="24"/>
          <w:szCs w:val="24"/>
        </w:rPr>
      </w:pPr>
      <w:r>
        <w:rPr>
          <w:rFonts w:ascii="Times New Roman" w:hAnsi="Times New Roman" w:cs="Times New Roman"/>
          <w:b/>
          <w:sz w:val="24"/>
          <w:szCs w:val="24"/>
        </w:rPr>
        <w:t xml:space="preserve">Редакция утверждена </w:t>
      </w:r>
    </w:p>
    <w:p w14:paraId="6AFA8CC9" w14:textId="77777777" w:rsidR="0020555E" w:rsidRDefault="00B9542E">
      <w:pPr>
        <w:pStyle w:val="ConsPlusNormal"/>
        <w:jc w:val="right"/>
      </w:pPr>
      <w:r>
        <w:rPr>
          <w:rFonts w:ascii="Times New Roman" w:hAnsi="Times New Roman"/>
          <w:sz w:val="24"/>
          <w:szCs w:val="24"/>
        </w:rPr>
        <w:t xml:space="preserve">Протоколом  заседания </w:t>
      </w:r>
    </w:p>
    <w:p w14:paraId="28F7DF93" w14:textId="77777777" w:rsidR="0020555E" w:rsidRPr="005365EA" w:rsidRDefault="00B9542E">
      <w:pPr>
        <w:pStyle w:val="ConsPlusNormal"/>
        <w:jc w:val="right"/>
        <w:rPr>
          <w:rFonts w:ascii="Times New Roman" w:hAnsi="Times New Roman" w:cs="Times New Roman"/>
          <w:sz w:val="24"/>
          <w:szCs w:val="24"/>
        </w:rPr>
      </w:pPr>
      <w:r w:rsidRPr="005365EA">
        <w:rPr>
          <w:rFonts w:ascii="Times New Roman" w:hAnsi="Times New Roman" w:cs="Times New Roman"/>
          <w:sz w:val="24"/>
          <w:szCs w:val="24"/>
        </w:rPr>
        <w:t xml:space="preserve">Наблюдательного совета </w:t>
      </w:r>
    </w:p>
    <w:p w14:paraId="4848DB40" w14:textId="1DE40212" w:rsidR="0020555E" w:rsidRPr="005365EA" w:rsidRDefault="00B9542E">
      <w:pPr>
        <w:pStyle w:val="ConsPlusNormal"/>
        <w:jc w:val="right"/>
        <w:rPr>
          <w:rFonts w:ascii="Times New Roman" w:hAnsi="Times New Roman" w:cs="Times New Roman"/>
          <w:sz w:val="24"/>
          <w:szCs w:val="24"/>
        </w:rPr>
      </w:pPr>
      <w:r w:rsidRPr="00D930B0">
        <w:rPr>
          <w:rFonts w:ascii="Times New Roman" w:hAnsi="Times New Roman" w:cs="Times New Roman"/>
          <w:sz w:val="24"/>
          <w:szCs w:val="24"/>
        </w:rPr>
        <w:t>№</w:t>
      </w:r>
      <w:r w:rsidR="00E01B39">
        <w:rPr>
          <w:rFonts w:ascii="Times New Roman" w:hAnsi="Times New Roman" w:cs="Times New Roman"/>
          <w:sz w:val="24"/>
          <w:szCs w:val="24"/>
        </w:rPr>
        <w:t>5</w:t>
      </w:r>
      <w:r w:rsidRPr="00D930B0">
        <w:rPr>
          <w:rFonts w:ascii="Times New Roman" w:hAnsi="Times New Roman" w:cs="Times New Roman"/>
          <w:sz w:val="24"/>
          <w:szCs w:val="24"/>
        </w:rPr>
        <w:t xml:space="preserve"> от </w:t>
      </w:r>
      <w:r w:rsidR="00E01B39">
        <w:rPr>
          <w:rFonts w:ascii="Times New Roman" w:hAnsi="Times New Roman" w:cs="Times New Roman"/>
          <w:sz w:val="24"/>
          <w:szCs w:val="24"/>
        </w:rPr>
        <w:t>03</w:t>
      </w:r>
      <w:r w:rsidR="005365EA" w:rsidRPr="00D930B0">
        <w:rPr>
          <w:rFonts w:ascii="Times New Roman" w:hAnsi="Times New Roman" w:cs="Times New Roman"/>
          <w:sz w:val="24"/>
          <w:szCs w:val="24"/>
        </w:rPr>
        <w:t>.</w:t>
      </w:r>
      <w:r w:rsidR="00E01B39">
        <w:rPr>
          <w:rFonts w:ascii="Times New Roman" w:hAnsi="Times New Roman" w:cs="Times New Roman"/>
          <w:sz w:val="24"/>
          <w:szCs w:val="24"/>
        </w:rPr>
        <w:t>08</w:t>
      </w:r>
      <w:r w:rsidR="005365EA" w:rsidRPr="00D930B0">
        <w:rPr>
          <w:rFonts w:ascii="Times New Roman" w:hAnsi="Times New Roman" w:cs="Times New Roman"/>
          <w:sz w:val="24"/>
          <w:szCs w:val="24"/>
        </w:rPr>
        <w:t>.</w:t>
      </w:r>
      <w:r w:rsidR="00237777" w:rsidRPr="00D930B0">
        <w:rPr>
          <w:rFonts w:ascii="Times New Roman" w:hAnsi="Times New Roman" w:cs="Times New Roman"/>
          <w:sz w:val="24"/>
          <w:szCs w:val="24"/>
        </w:rPr>
        <w:t>202</w:t>
      </w:r>
      <w:r w:rsidR="00E01B39">
        <w:rPr>
          <w:rFonts w:ascii="Times New Roman" w:hAnsi="Times New Roman" w:cs="Times New Roman"/>
          <w:sz w:val="24"/>
          <w:szCs w:val="24"/>
        </w:rPr>
        <w:t>3</w:t>
      </w:r>
    </w:p>
    <w:p w14:paraId="36D1E4AD" w14:textId="77777777" w:rsidR="0020555E" w:rsidRDefault="0020555E">
      <w:pPr>
        <w:jc w:val="center"/>
        <w:rPr>
          <w:rFonts w:ascii="Times New Roman" w:hAnsi="Times New Roman" w:cs="Times New Roman"/>
          <w:sz w:val="24"/>
          <w:szCs w:val="24"/>
        </w:rPr>
      </w:pPr>
    </w:p>
    <w:p w14:paraId="2D3E887B" w14:textId="77777777" w:rsidR="0020555E" w:rsidRDefault="0020555E">
      <w:pPr>
        <w:pStyle w:val="ConsPlusNormal"/>
        <w:jc w:val="center"/>
        <w:rPr>
          <w:rFonts w:ascii="Times New Roman" w:hAnsi="Times New Roman" w:cs="Times New Roman"/>
          <w:sz w:val="24"/>
          <w:szCs w:val="24"/>
        </w:rPr>
      </w:pPr>
    </w:p>
    <w:p w14:paraId="5306A309" w14:textId="77777777" w:rsidR="0020555E" w:rsidRDefault="0020555E">
      <w:pPr>
        <w:pStyle w:val="ConsPlusNormal"/>
        <w:jc w:val="center"/>
        <w:rPr>
          <w:rFonts w:ascii="Times New Roman" w:hAnsi="Times New Roman" w:cs="Times New Roman"/>
          <w:sz w:val="24"/>
          <w:szCs w:val="24"/>
        </w:rPr>
      </w:pPr>
    </w:p>
    <w:p w14:paraId="40A96DA1" w14:textId="77777777" w:rsidR="0020555E" w:rsidRDefault="0020555E">
      <w:pPr>
        <w:pStyle w:val="ConsPlusNormal"/>
        <w:jc w:val="center"/>
        <w:rPr>
          <w:rFonts w:ascii="Times New Roman" w:hAnsi="Times New Roman" w:cs="Times New Roman"/>
          <w:sz w:val="24"/>
          <w:szCs w:val="24"/>
        </w:rPr>
      </w:pPr>
    </w:p>
    <w:p w14:paraId="3EDF9FC4" w14:textId="77777777" w:rsidR="0020555E" w:rsidRDefault="00B9542E">
      <w:pPr>
        <w:pStyle w:val="ConsPlusNormal"/>
        <w:jc w:val="center"/>
        <w:rPr>
          <w:rFonts w:ascii="Times New Roman" w:hAnsi="Times New Roman" w:cs="Times New Roman"/>
          <w:sz w:val="32"/>
          <w:szCs w:val="32"/>
        </w:rPr>
      </w:pPr>
      <w:r>
        <w:rPr>
          <w:rFonts w:ascii="Times New Roman" w:hAnsi="Times New Roman" w:cs="Times New Roman"/>
          <w:sz w:val="32"/>
          <w:szCs w:val="32"/>
        </w:rPr>
        <w:t>ПОЛОЖЕНИЕ</w:t>
      </w:r>
    </w:p>
    <w:p w14:paraId="2400F9B9"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о закупке товаров, работ, услуг</w:t>
      </w:r>
    </w:p>
    <w:p w14:paraId="5478E7AD" w14:textId="77777777" w:rsidR="0020555E" w:rsidRDefault="0020555E">
      <w:pPr>
        <w:pStyle w:val="ConsPlusNormal"/>
        <w:jc w:val="both"/>
        <w:rPr>
          <w:rFonts w:ascii="Times New Roman" w:hAnsi="Times New Roman" w:cs="Times New Roman"/>
          <w:b/>
          <w:sz w:val="24"/>
          <w:szCs w:val="24"/>
        </w:rPr>
      </w:pPr>
    </w:p>
    <w:p w14:paraId="3D5CBDE7" w14:textId="77777777" w:rsidR="0020555E" w:rsidRDefault="00B9542E">
      <w:pPr>
        <w:pStyle w:val="ConsPlusNormal"/>
        <w:jc w:val="center"/>
        <w:rPr>
          <w:rFonts w:ascii="Times New Roman" w:hAnsi="Times New Roman" w:cs="Times New Roman"/>
          <w:b/>
          <w:sz w:val="24"/>
          <w:szCs w:val="24"/>
        </w:rPr>
      </w:pPr>
      <w:r>
        <w:rPr>
          <w:rFonts w:ascii="Times New Roman" w:hAnsi="Times New Roman" w:cs="Times New Roman"/>
          <w:b/>
          <w:sz w:val="24"/>
          <w:szCs w:val="24"/>
        </w:rPr>
        <w:t>Государственного автономного учреждения</w:t>
      </w:r>
    </w:p>
    <w:p w14:paraId="29EE0988" w14:textId="77777777" w:rsidR="0020555E" w:rsidRDefault="00B9542E">
      <w:pPr>
        <w:pStyle w:val="ConsPlusNormal"/>
        <w:jc w:val="center"/>
        <w:rPr>
          <w:rFonts w:ascii="Times New Roman" w:hAnsi="Times New Roman" w:cs="Times New Roman"/>
          <w:b/>
          <w:sz w:val="24"/>
          <w:szCs w:val="24"/>
        </w:rPr>
      </w:pPr>
      <w:r>
        <w:rPr>
          <w:rFonts w:ascii="Times New Roman" w:hAnsi="Times New Roman" w:cs="Times New Roman"/>
          <w:b/>
          <w:sz w:val="24"/>
          <w:szCs w:val="24"/>
        </w:rPr>
        <w:t>«Региональный центр государственной экспертизы</w:t>
      </w:r>
    </w:p>
    <w:p w14:paraId="2BF06C3E" w14:textId="77777777" w:rsidR="0020555E" w:rsidRDefault="00B9542E">
      <w:pPr>
        <w:pStyle w:val="ConsPlusNormal"/>
        <w:jc w:val="center"/>
        <w:rPr>
          <w:rFonts w:ascii="Times New Roman" w:hAnsi="Times New Roman" w:cs="Times New Roman"/>
          <w:b/>
          <w:sz w:val="24"/>
          <w:szCs w:val="24"/>
        </w:rPr>
      </w:pPr>
      <w:r>
        <w:rPr>
          <w:rFonts w:ascii="Times New Roman" w:hAnsi="Times New Roman" w:cs="Times New Roman"/>
          <w:b/>
          <w:sz w:val="24"/>
          <w:szCs w:val="24"/>
        </w:rPr>
        <w:t>и ценообразования в строительстве Пензенской области»</w:t>
      </w:r>
    </w:p>
    <w:p w14:paraId="41754517" w14:textId="77777777" w:rsidR="0020555E" w:rsidRDefault="0020555E">
      <w:pPr>
        <w:pStyle w:val="ConsPlusNormal"/>
        <w:jc w:val="both"/>
        <w:rPr>
          <w:rFonts w:ascii="Times New Roman" w:hAnsi="Times New Roman" w:cs="Times New Roman"/>
          <w:b/>
          <w:sz w:val="24"/>
          <w:szCs w:val="24"/>
        </w:rPr>
      </w:pPr>
    </w:p>
    <w:p w14:paraId="4AE85088" w14:textId="77777777" w:rsidR="0020555E" w:rsidRDefault="0020555E">
      <w:pPr>
        <w:pStyle w:val="ConsPlusNormal"/>
        <w:jc w:val="center"/>
        <w:rPr>
          <w:rFonts w:ascii="Times New Roman" w:hAnsi="Times New Roman" w:cs="Times New Roman"/>
          <w:sz w:val="24"/>
          <w:szCs w:val="24"/>
        </w:rPr>
      </w:pPr>
    </w:p>
    <w:p w14:paraId="4D664EB1" w14:textId="77777777" w:rsidR="0020555E" w:rsidRDefault="0020555E">
      <w:pPr>
        <w:pStyle w:val="ConsPlusNormal"/>
        <w:jc w:val="center"/>
        <w:rPr>
          <w:rFonts w:ascii="Times New Roman" w:hAnsi="Times New Roman" w:cs="Times New Roman"/>
          <w:sz w:val="24"/>
          <w:szCs w:val="24"/>
        </w:rPr>
      </w:pPr>
    </w:p>
    <w:p w14:paraId="68E5BB9B" w14:textId="77777777" w:rsidR="0020555E" w:rsidRDefault="0020555E">
      <w:pPr>
        <w:pStyle w:val="ConsPlusNormal"/>
        <w:jc w:val="center"/>
        <w:rPr>
          <w:rFonts w:ascii="Times New Roman" w:hAnsi="Times New Roman" w:cs="Times New Roman"/>
          <w:sz w:val="24"/>
          <w:szCs w:val="24"/>
        </w:rPr>
      </w:pPr>
    </w:p>
    <w:p w14:paraId="505B2B4F" w14:textId="77777777" w:rsidR="0020555E" w:rsidRDefault="0020555E">
      <w:pPr>
        <w:pStyle w:val="ConsPlusNormal"/>
        <w:jc w:val="center"/>
        <w:rPr>
          <w:rFonts w:ascii="Times New Roman" w:hAnsi="Times New Roman" w:cs="Times New Roman"/>
          <w:sz w:val="24"/>
          <w:szCs w:val="24"/>
        </w:rPr>
      </w:pPr>
    </w:p>
    <w:p w14:paraId="54995528" w14:textId="77777777" w:rsidR="0020555E" w:rsidRDefault="0020555E">
      <w:pPr>
        <w:pStyle w:val="ConsPlusNormal"/>
        <w:jc w:val="center"/>
        <w:rPr>
          <w:rFonts w:ascii="Times New Roman" w:hAnsi="Times New Roman" w:cs="Times New Roman"/>
          <w:sz w:val="24"/>
          <w:szCs w:val="24"/>
        </w:rPr>
      </w:pPr>
    </w:p>
    <w:p w14:paraId="1964C91C" w14:textId="77777777" w:rsidR="0020555E" w:rsidRDefault="0020555E">
      <w:pPr>
        <w:pStyle w:val="ConsPlusNormal"/>
        <w:jc w:val="center"/>
        <w:rPr>
          <w:rFonts w:ascii="Times New Roman" w:hAnsi="Times New Roman" w:cs="Times New Roman"/>
          <w:sz w:val="24"/>
          <w:szCs w:val="24"/>
        </w:rPr>
      </w:pPr>
    </w:p>
    <w:p w14:paraId="4A83E806" w14:textId="77777777" w:rsidR="0020555E" w:rsidRDefault="0020555E">
      <w:pPr>
        <w:pStyle w:val="ConsPlusNormal"/>
        <w:jc w:val="center"/>
        <w:rPr>
          <w:rFonts w:ascii="Times New Roman" w:hAnsi="Times New Roman" w:cs="Times New Roman"/>
          <w:sz w:val="24"/>
          <w:szCs w:val="24"/>
        </w:rPr>
      </w:pPr>
    </w:p>
    <w:p w14:paraId="41691881" w14:textId="77777777" w:rsidR="0020555E" w:rsidRDefault="0020555E">
      <w:pPr>
        <w:pStyle w:val="ConsPlusNormal"/>
        <w:jc w:val="center"/>
        <w:rPr>
          <w:rFonts w:ascii="Times New Roman" w:hAnsi="Times New Roman" w:cs="Times New Roman"/>
          <w:sz w:val="24"/>
          <w:szCs w:val="24"/>
        </w:rPr>
      </w:pPr>
    </w:p>
    <w:p w14:paraId="77DDDD09" w14:textId="77777777" w:rsidR="0020555E" w:rsidRDefault="0020555E">
      <w:pPr>
        <w:pStyle w:val="ConsPlusNormal"/>
        <w:jc w:val="center"/>
        <w:rPr>
          <w:rFonts w:ascii="Times New Roman" w:hAnsi="Times New Roman" w:cs="Times New Roman"/>
          <w:sz w:val="24"/>
          <w:szCs w:val="24"/>
        </w:rPr>
      </w:pPr>
    </w:p>
    <w:p w14:paraId="157589C0" w14:textId="77777777" w:rsidR="0020555E" w:rsidRDefault="0020555E">
      <w:pPr>
        <w:pStyle w:val="ConsPlusNormal"/>
        <w:jc w:val="center"/>
        <w:rPr>
          <w:rFonts w:ascii="Times New Roman" w:hAnsi="Times New Roman" w:cs="Times New Roman"/>
          <w:sz w:val="24"/>
          <w:szCs w:val="24"/>
        </w:rPr>
      </w:pPr>
    </w:p>
    <w:p w14:paraId="59323861" w14:textId="77777777" w:rsidR="0020555E" w:rsidRDefault="0020555E">
      <w:pPr>
        <w:pStyle w:val="ConsPlusNormal"/>
        <w:jc w:val="center"/>
        <w:rPr>
          <w:rFonts w:ascii="Times New Roman" w:hAnsi="Times New Roman" w:cs="Times New Roman"/>
          <w:sz w:val="24"/>
          <w:szCs w:val="24"/>
        </w:rPr>
      </w:pPr>
    </w:p>
    <w:p w14:paraId="76A9D2D4" w14:textId="77777777" w:rsidR="0020555E" w:rsidRDefault="0020555E">
      <w:pPr>
        <w:pStyle w:val="ConsPlusNormal"/>
        <w:jc w:val="center"/>
        <w:rPr>
          <w:rFonts w:ascii="Times New Roman" w:hAnsi="Times New Roman" w:cs="Times New Roman"/>
          <w:sz w:val="24"/>
          <w:szCs w:val="24"/>
        </w:rPr>
      </w:pPr>
    </w:p>
    <w:p w14:paraId="6C09F6F0" w14:textId="77777777" w:rsidR="0020555E" w:rsidRDefault="0020555E">
      <w:pPr>
        <w:pStyle w:val="ConsPlusNormal"/>
        <w:jc w:val="center"/>
        <w:rPr>
          <w:rFonts w:ascii="Times New Roman" w:hAnsi="Times New Roman" w:cs="Times New Roman"/>
          <w:sz w:val="24"/>
          <w:szCs w:val="24"/>
        </w:rPr>
      </w:pPr>
    </w:p>
    <w:p w14:paraId="78A3B336" w14:textId="77777777" w:rsidR="0020555E" w:rsidRDefault="0020555E">
      <w:pPr>
        <w:pStyle w:val="ConsPlusNormal"/>
        <w:jc w:val="center"/>
        <w:rPr>
          <w:rFonts w:ascii="Times New Roman" w:hAnsi="Times New Roman" w:cs="Times New Roman"/>
          <w:sz w:val="24"/>
          <w:szCs w:val="24"/>
        </w:rPr>
      </w:pPr>
    </w:p>
    <w:p w14:paraId="3B1F0FC2" w14:textId="77777777" w:rsidR="0020555E" w:rsidRDefault="0020555E">
      <w:pPr>
        <w:pStyle w:val="ConsPlusNormal"/>
        <w:jc w:val="center"/>
        <w:rPr>
          <w:rFonts w:ascii="Times New Roman" w:hAnsi="Times New Roman" w:cs="Times New Roman"/>
          <w:sz w:val="24"/>
          <w:szCs w:val="24"/>
        </w:rPr>
      </w:pPr>
    </w:p>
    <w:p w14:paraId="31AC6A1B" w14:textId="77777777" w:rsidR="0020555E" w:rsidRDefault="0020555E">
      <w:pPr>
        <w:pStyle w:val="ConsPlusNormal"/>
        <w:jc w:val="center"/>
        <w:rPr>
          <w:rFonts w:ascii="Times New Roman" w:hAnsi="Times New Roman" w:cs="Times New Roman"/>
          <w:sz w:val="24"/>
          <w:szCs w:val="24"/>
        </w:rPr>
      </w:pPr>
    </w:p>
    <w:p w14:paraId="3E6F657A" w14:textId="77777777" w:rsidR="0020555E" w:rsidRDefault="00B9542E">
      <w:pPr>
        <w:pStyle w:val="ConsPlusNormal"/>
        <w:jc w:val="center"/>
        <w:rPr>
          <w:rFonts w:ascii="Times New Roman" w:hAnsi="Times New Roman" w:cs="Times New Roman"/>
          <w:sz w:val="24"/>
          <w:szCs w:val="24"/>
        </w:rPr>
      </w:pPr>
      <w:r>
        <w:rPr>
          <w:rFonts w:ascii="Times New Roman" w:hAnsi="Times New Roman" w:cs="Times New Roman"/>
          <w:sz w:val="24"/>
          <w:szCs w:val="24"/>
        </w:rPr>
        <w:t>г. Пенза</w:t>
      </w:r>
    </w:p>
    <w:p w14:paraId="5294C0BA" w14:textId="77777777" w:rsidR="0020555E" w:rsidRDefault="0020555E">
      <w:pPr>
        <w:pStyle w:val="ConsPlusNormal"/>
        <w:jc w:val="both"/>
        <w:rPr>
          <w:rFonts w:ascii="Times New Roman" w:hAnsi="Times New Roman" w:cs="Times New Roman"/>
          <w:sz w:val="24"/>
          <w:szCs w:val="24"/>
        </w:rPr>
      </w:pPr>
    </w:p>
    <w:p w14:paraId="2FB27D62" w14:textId="77777777" w:rsidR="0020555E" w:rsidRDefault="00B9542E">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8A45CA">
        <w:rPr>
          <w:rFonts w:ascii="Times New Roman" w:hAnsi="Times New Roman" w:cs="Times New Roman"/>
          <w:sz w:val="24"/>
          <w:szCs w:val="24"/>
        </w:rPr>
        <w:t>2</w:t>
      </w:r>
      <w:r>
        <w:rPr>
          <w:rFonts w:ascii="Times New Roman" w:hAnsi="Times New Roman" w:cs="Times New Roman"/>
          <w:sz w:val="24"/>
          <w:szCs w:val="24"/>
        </w:rPr>
        <w:t xml:space="preserve"> г.</w:t>
      </w:r>
    </w:p>
    <w:p w14:paraId="6D80DBF6" w14:textId="77777777" w:rsidR="0020555E" w:rsidRDefault="00B9542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03835186" w14:textId="77777777" w:rsidR="0020555E" w:rsidRDefault="00CD797B">
      <w:pPr>
        <w:pStyle w:val="ConsPlusNormal"/>
        <w:spacing w:before="220" w:after="160"/>
        <w:ind w:left="540"/>
        <w:jc w:val="both"/>
      </w:pPr>
      <w:hyperlink w:anchor="P81">
        <w:r w:rsidR="00B9542E">
          <w:rPr>
            <w:rStyle w:val="ListLabel1"/>
          </w:rPr>
          <w:t>Термины, определения и сокращения………………………………………………</w:t>
        </w:r>
      </w:hyperlink>
      <w:r w:rsidR="00B9542E">
        <w:rPr>
          <w:rFonts w:ascii="Times New Roman" w:hAnsi="Times New Roman" w:cs="Times New Roman"/>
          <w:color w:val="000000" w:themeColor="text1"/>
          <w:sz w:val="24"/>
          <w:szCs w:val="24"/>
        </w:rPr>
        <w:t>...….</w:t>
      </w:r>
      <w:r w:rsidR="00C471D7">
        <w:rPr>
          <w:rFonts w:ascii="Times New Roman" w:hAnsi="Times New Roman" w:cs="Times New Roman"/>
          <w:color w:val="000000" w:themeColor="text1"/>
          <w:sz w:val="24"/>
          <w:szCs w:val="24"/>
        </w:rPr>
        <w:t>4</w:t>
      </w:r>
    </w:p>
    <w:p w14:paraId="5FDB3D8C"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1. </w:t>
      </w:r>
      <w:hyperlink w:anchor="P126">
        <w:r>
          <w:rPr>
            <w:rStyle w:val="ListLabel2"/>
          </w:rPr>
          <w:t>Общие положения</w:t>
        </w:r>
      </w:hyperlink>
      <w:r>
        <w:rPr>
          <w:rFonts w:ascii="Times New Roman" w:hAnsi="Times New Roman" w:cs="Times New Roman"/>
          <w:b/>
          <w:color w:val="000000" w:themeColor="text1"/>
          <w:sz w:val="24"/>
          <w:szCs w:val="24"/>
        </w:rPr>
        <w:t>……………………………………………………………………...</w:t>
      </w:r>
      <w:r w:rsidR="002902A3">
        <w:rPr>
          <w:rFonts w:ascii="Times New Roman" w:hAnsi="Times New Roman" w:cs="Times New Roman"/>
          <w:b/>
          <w:color w:val="000000" w:themeColor="text1"/>
          <w:sz w:val="24"/>
          <w:szCs w:val="24"/>
        </w:rPr>
        <w:t>7</w:t>
      </w:r>
    </w:p>
    <w:p w14:paraId="78D502B7"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1.1. </w:t>
      </w:r>
      <w:hyperlink w:anchor="P128">
        <w:r>
          <w:rPr>
            <w:rStyle w:val="ListLabel1"/>
          </w:rPr>
          <w:t>Правовые основы осуществления закупок</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7</w:t>
      </w:r>
    </w:p>
    <w:p w14:paraId="1ED62509"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1.2. </w:t>
      </w:r>
      <w:hyperlink w:anchor="P177">
        <w:r>
          <w:rPr>
            <w:rStyle w:val="ListLabel1"/>
          </w:rPr>
          <w:t>Цели и принципы закупок</w:t>
        </w:r>
      </w:hyperlink>
      <w:r w:rsidR="002902A3">
        <w:rPr>
          <w:rFonts w:ascii="Times New Roman" w:hAnsi="Times New Roman" w:cs="Times New Roman"/>
          <w:color w:val="000000" w:themeColor="text1"/>
          <w:sz w:val="24"/>
          <w:szCs w:val="24"/>
        </w:rPr>
        <w:t>………………………………………………………….....8</w:t>
      </w:r>
    </w:p>
    <w:p w14:paraId="18579C2B" w14:textId="042FD56C"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1.3. </w:t>
      </w:r>
      <w:hyperlink w:anchor="P209">
        <w:r>
          <w:rPr>
            <w:rStyle w:val="ListLabel1"/>
          </w:rPr>
          <w:t>Способы закупок</w:t>
        </w:r>
      </w:hyperlink>
      <w:r>
        <w:rPr>
          <w:rFonts w:ascii="Times New Roman" w:hAnsi="Times New Roman" w:cs="Times New Roman"/>
          <w:color w:val="000000" w:themeColor="text1"/>
          <w:sz w:val="24"/>
          <w:szCs w:val="24"/>
        </w:rPr>
        <w:t>…………………………………………………………………</w:t>
      </w:r>
      <w:r w:rsidR="004B29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242CC">
        <w:rPr>
          <w:rFonts w:ascii="Times New Roman" w:hAnsi="Times New Roman" w:cs="Times New Roman"/>
          <w:color w:val="000000" w:themeColor="text1"/>
          <w:sz w:val="24"/>
          <w:szCs w:val="24"/>
        </w:rPr>
        <w:t xml:space="preserve"> 1</w:t>
      </w:r>
      <w:r w:rsidR="004B29C5">
        <w:rPr>
          <w:rFonts w:ascii="Times New Roman" w:hAnsi="Times New Roman" w:cs="Times New Roman"/>
          <w:color w:val="000000" w:themeColor="text1"/>
          <w:sz w:val="24"/>
          <w:szCs w:val="24"/>
        </w:rPr>
        <w:t>1</w:t>
      </w:r>
    </w:p>
    <w:p w14:paraId="740EE58D" w14:textId="452C35D4"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1.4. </w:t>
      </w:r>
      <w:hyperlink w:anchor="P228">
        <w:r>
          <w:rPr>
            <w:rStyle w:val="ListLabel1"/>
          </w:rPr>
          <w:t>Информационное обеспечение закупок  ………………………………………</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1</w:t>
      </w:r>
      <w:r w:rsidR="004B29C5">
        <w:rPr>
          <w:rFonts w:ascii="Times New Roman" w:hAnsi="Times New Roman" w:cs="Times New Roman"/>
          <w:color w:val="000000" w:themeColor="text1"/>
          <w:sz w:val="24"/>
          <w:szCs w:val="24"/>
        </w:rPr>
        <w:t>2</w:t>
      </w:r>
    </w:p>
    <w:p w14:paraId="7A893A72" w14:textId="1926354B"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1.5. </w:t>
      </w:r>
      <w:hyperlink w:anchor="P275">
        <w:r>
          <w:rPr>
            <w:rStyle w:val="ListLabel1"/>
          </w:rPr>
          <w:t>Планирование закупок</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1</w:t>
      </w:r>
      <w:r w:rsidR="004B29C5">
        <w:rPr>
          <w:rFonts w:ascii="Times New Roman" w:hAnsi="Times New Roman" w:cs="Times New Roman"/>
          <w:color w:val="000000" w:themeColor="text1"/>
          <w:sz w:val="24"/>
          <w:szCs w:val="24"/>
        </w:rPr>
        <w:t>4</w:t>
      </w:r>
    </w:p>
    <w:p w14:paraId="7D941ABA" w14:textId="7F1FBD70"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1.6. </w:t>
      </w:r>
      <w:hyperlink w:anchor="P293">
        <w:r>
          <w:rPr>
            <w:rStyle w:val="ListLabel1"/>
          </w:rPr>
          <w:t>Полномочия Заказчика при подготовке и проведении закупки</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1</w:t>
      </w:r>
      <w:r w:rsidR="004B29C5">
        <w:rPr>
          <w:rFonts w:ascii="Times New Roman" w:hAnsi="Times New Roman" w:cs="Times New Roman"/>
          <w:color w:val="000000" w:themeColor="text1"/>
          <w:sz w:val="24"/>
          <w:szCs w:val="24"/>
        </w:rPr>
        <w:t>5</w:t>
      </w:r>
    </w:p>
    <w:p w14:paraId="35D24064" w14:textId="1FE343A6"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1.7. </w:t>
      </w:r>
      <w:hyperlink w:anchor="P309">
        <w:r>
          <w:rPr>
            <w:rStyle w:val="ListLabel1"/>
          </w:rPr>
          <w:t>Комиссия по осуществлению конкурентных закупок</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1</w:t>
      </w:r>
      <w:r w:rsidR="004B29C5">
        <w:rPr>
          <w:rFonts w:ascii="Times New Roman" w:hAnsi="Times New Roman" w:cs="Times New Roman"/>
          <w:color w:val="000000" w:themeColor="text1"/>
          <w:sz w:val="24"/>
          <w:szCs w:val="24"/>
        </w:rPr>
        <w:t>6</w:t>
      </w:r>
    </w:p>
    <w:p w14:paraId="5DFD08AE"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1.8. </w:t>
      </w:r>
      <w:hyperlink w:anchor="P342">
        <w:r>
          <w:rPr>
            <w:rStyle w:val="ListLabel1"/>
          </w:rPr>
          <w:t>Документация о конкурентной закупке</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1</w:t>
      </w:r>
      <w:r w:rsidR="00A33102">
        <w:rPr>
          <w:rFonts w:ascii="Times New Roman" w:hAnsi="Times New Roman" w:cs="Times New Roman"/>
          <w:color w:val="000000" w:themeColor="text1"/>
          <w:sz w:val="24"/>
          <w:szCs w:val="24"/>
        </w:rPr>
        <w:t>7</w:t>
      </w:r>
    </w:p>
    <w:p w14:paraId="4F42D892" w14:textId="1CEA567C"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1.9. </w:t>
      </w:r>
      <w:hyperlink w:anchor="P425">
        <w:r>
          <w:rPr>
            <w:rStyle w:val="ListLabel1"/>
          </w:rPr>
          <w:t>Требования к участникам закупки</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2</w:t>
      </w:r>
      <w:r w:rsidR="004B29C5">
        <w:rPr>
          <w:rFonts w:ascii="Times New Roman" w:hAnsi="Times New Roman" w:cs="Times New Roman"/>
          <w:color w:val="000000" w:themeColor="text1"/>
          <w:sz w:val="24"/>
          <w:szCs w:val="24"/>
        </w:rPr>
        <w:t>4</w:t>
      </w:r>
    </w:p>
    <w:p w14:paraId="527B3F51" w14:textId="7D8667DC"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1.10. </w:t>
      </w:r>
      <w:hyperlink w:anchor="P439">
        <w:r>
          <w:rPr>
            <w:rStyle w:val="ListLabel1"/>
          </w:rPr>
          <w:t>Условия допуска к участию и отстранения от участия в закупках</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2</w:t>
      </w:r>
      <w:r w:rsidR="004B29C5">
        <w:rPr>
          <w:rFonts w:ascii="Times New Roman" w:hAnsi="Times New Roman" w:cs="Times New Roman"/>
          <w:color w:val="000000" w:themeColor="text1"/>
          <w:sz w:val="24"/>
          <w:szCs w:val="24"/>
        </w:rPr>
        <w:t>5</w:t>
      </w:r>
    </w:p>
    <w:p w14:paraId="5D38DDF1" w14:textId="6F5A520B"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1.11. </w:t>
      </w:r>
      <w:hyperlink w:anchor="P460">
        <w:r>
          <w:rPr>
            <w:rStyle w:val="ListLabel1"/>
          </w:rPr>
          <w:t>Порядок заключения и исполнения договора</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2</w:t>
      </w:r>
      <w:r w:rsidR="004B29C5">
        <w:rPr>
          <w:rFonts w:ascii="Times New Roman" w:hAnsi="Times New Roman" w:cs="Times New Roman"/>
          <w:color w:val="000000" w:themeColor="text1"/>
          <w:sz w:val="24"/>
          <w:szCs w:val="24"/>
        </w:rPr>
        <w:t>6</w:t>
      </w:r>
    </w:p>
    <w:p w14:paraId="69A74662" w14:textId="621B38C4"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1.12. </w:t>
      </w:r>
      <w:hyperlink w:anchor="P515">
        <w:r>
          <w:rPr>
            <w:rStyle w:val="ListLabel1"/>
          </w:rPr>
          <w:t>Реестр заключенных договоров</w:t>
        </w:r>
      </w:hyperlink>
      <w:r>
        <w:rPr>
          <w:rFonts w:ascii="Times New Roman" w:hAnsi="Times New Roman" w:cs="Times New Roman"/>
          <w:color w:val="000000" w:themeColor="text1"/>
          <w:sz w:val="24"/>
          <w:szCs w:val="24"/>
        </w:rPr>
        <w:t>……………………………………………………</w:t>
      </w:r>
      <w:r w:rsidR="00A33102">
        <w:rPr>
          <w:rFonts w:ascii="Times New Roman" w:hAnsi="Times New Roman" w:cs="Times New Roman"/>
          <w:color w:val="000000" w:themeColor="text1"/>
          <w:sz w:val="24"/>
          <w:szCs w:val="24"/>
        </w:rPr>
        <w:t>3</w:t>
      </w:r>
      <w:r w:rsidR="004B29C5">
        <w:rPr>
          <w:rFonts w:ascii="Times New Roman" w:hAnsi="Times New Roman" w:cs="Times New Roman"/>
          <w:color w:val="000000" w:themeColor="text1"/>
          <w:sz w:val="24"/>
          <w:szCs w:val="24"/>
        </w:rPr>
        <w:t>1</w:t>
      </w:r>
    </w:p>
    <w:p w14:paraId="514403A7"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2. </w:t>
      </w:r>
      <w:hyperlink w:anchor="P525">
        <w:r>
          <w:rPr>
            <w:rStyle w:val="ListLabel2"/>
          </w:rPr>
          <w:t>Закупка путем проведения открытого конкурса</w:t>
        </w:r>
      </w:hyperlink>
      <w:r>
        <w:rPr>
          <w:rFonts w:ascii="Times New Roman" w:hAnsi="Times New Roman" w:cs="Times New Roman"/>
          <w:b/>
          <w:color w:val="000000" w:themeColor="text1"/>
          <w:sz w:val="24"/>
          <w:szCs w:val="24"/>
        </w:rPr>
        <w:t>……………………………..….</w:t>
      </w:r>
      <w:r w:rsidR="002902A3">
        <w:rPr>
          <w:rFonts w:ascii="Times New Roman" w:hAnsi="Times New Roman" w:cs="Times New Roman"/>
          <w:b/>
          <w:color w:val="000000" w:themeColor="text1"/>
          <w:sz w:val="24"/>
          <w:szCs w:val="24"/>
        </w:rPr>
        <w:t>31</w:t>
      </w:r>
    </w:p>
    <w:p w14:paraId="394D06A5"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2.1. </w:t>
      </w:r>
      <w:hyperlink w:anchor="P527">
        <w:r>
          <w:rPr>
            <w:rStyle w:val="ListLabel1"/>
          </w:rPr>
          <w:t>Открытый конкурс на право заключения договора</w:t>
        </w:r>
      </w:hyperlink>
      <w:r>
        <w:rPr>
          <w:rFonts w:ascii="Times New Roman" w:hAnsi="Times New Roman" w:cs="Times New Roman"/>
          <w:color w:val="000000" w:themeColor="text1"/>
          <w:sz w:val="24"/>
          <w:szCs w:val="24"/>
        </w:rPr>
        <w:t>………………………………..3</w:t>
      </w:r>
      <w:r w:rsidR="002902A3">
        <w:rPr>
          <w:rFonts w:ascii="Times New Roman" w:hAnsi="Times New Roman" w:cs="Times New Roman"/>
          <w:color w:val="000000" w:themeColor="text1"/>
          <w:sz w:val="24"/>
          <w:szCs w:val="24"/>
        </w:rPr>
        <w:t>1</w:t>
      </w:r>
    </w:p>
    <w:p w14:paraId="5B04ADC6" w14:textId="2586A530"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2.2. </w:t>
      </w:r>
      <w:hyperlink w:anchor="P533">
        <w:r>
          <w:rPr>
            <w:rStyle w:val="ListLabel1"/>
          </w:rPr>
          <w:t>Извещение о проведении конкурса………………………………………………</w:t>
        </w:r>
      </w:hyperlink>
      <w:r>
        <w:rPr>
          <w:rFonts w:ascii="Times New Roman" w:hAnsi="Times New Roman" w:cs="Times New Roman"/>
          <w:color w:val="000000" w:themeColor="text1"/>
          <w:sz w:val="24"/>
          <w:szCs w:val="24"/>
        </w:rPr>
        <w:t>....3</w:t>
      </w:r>
      <w:r w:rsidR="004B29C5">
        <w:rPr>
          <w:rFonts w:ascii="Times New Roman" w:hAnsi="Times New Roman" w:cs="Times New Roman"/>
          <w:color w:val="000000" w:themeColor="text1"/>
          <w:sz w:val="24"/>
          <w:szCs w:val="24"/>
        </w:rPr>
        <w:t>2</w:t>
      </w:r>
    </w:p>
    <w:p w14:paraId="5D8B69DB" w14:textId="61316801"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2.3. </w:t>
      </w:r>
      <w:hyperlink w:anchor="P540">
        <w:r>
          <w:rPr>
            <w:rStyle w:val="ListLabel1"/>
          </w:rPr>
          <w:t>Конкурсная документация</w:t>
        </w:r>
      </w:hyperlink>
      <w:r>
        <w:rPr>
          <w:rFonts w:ascii="Times New Roman" w:hAnsi="Times New Roman" w:cs="Times New Roman"/>
          <w:color w:val="000000" w:themeColor="text1"/>
          <w:sz w:val="24"/>
          <w:szCs w:val="24"/>
        </w:rPr>
        <w:t>…………………………………………………………..3</w:t>
      </w:r>
      <w:r w:rsidR="004B29C5">
        <w:rPr>
          <w:rFonts w:ascii="Times New Roman" w:hAnsi="Times New Roman" w:cs="Times New Roman"/>
          <w:color w:val="000000" w:themeColor="text1"/>
          <w:sz w:val="24"/>
          <w:szCs w:val="24"/>
        </w:rPr>
        <w:t>2</w:t>
      </w:r>
    </w:p>
    <w:p w14:paraId="4868EA19"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2.4. </w:t>
      </w:r>
      <w:hyperlink w:anchor="P548">
        <w:r>
          <w:rPr>
            <w:rStyle w:val="ListLabel1"/>
          </w:rPr>
          <w:t>Критерии оценки заявок на участие в конкурсе</w:t>
        </w:r>
      </w:hyperlink>
      <w:r>
        <w:rPr>
          <w:rFonts w:ascii="Times New Roman" w:hAnsi="Times New Roman" w:cs="Times New Roman"/>
          <w:color w:val="000000" w:themeColor="text1"/>
          <w:sz w:val="24"/>
          <w:szCs w:val="24"/>
        </w:rPr>
        <w:t>…………………………………...3</w:t>
      </w:r>
      <w:r w:rsidR="002902A3">
        <w:rPr>
          <w:rFonts w:ascii="Times New Roman" w:hAnsi="Times New Roman" w:cs="Times New Roman"/>
          <w:color w:val="000000" w:themeColor="text1"/>
          <w:sz w:val="24"/>
          <w:szCs w:val="24"/>
        </w:rPr>
        <w:t>2</w:t>
      </w:r>
    </w:p>
    <w:p w14:paraId="7BE99E5D"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2.5. </w:t>
      </w:r>
      <w:hyperlink w:anchor="P589">
        <w:r>
          <w:rPr>
            <w:rStyle w:val="ListLabel1"/>
          </w:rPr>
          <w:t>Порядок подачи заявок на участие в конкурсе</w:t>
        </w:r>
      </w:hyperlink>
      <w:r>
        <w:rPr>
          <w:rFonts w:ascii="Times New Roman" w:hAnsi="Times New Roman" w:cs="Times New Roman"/>
          <w:color w:val="000000" w:themeColor="text1"/>
          <w:sz w:val="24"/>
          <w:szCs w:val="24"/>
        </w:rPr>
        <w:t>…………………………………….3</w:t>
      </w:r>
      <w:r w:rsidR="002902A3">
        <w:rPr>
          <w:rFonts w:ascii="Times New Roman" w:hAnsi="Times New Roman" w:cs="Times New Roman"/>
          <w:color w:val="000000" w:themeColor="text1"/>
          <w:sz w:val="24"/>
          <w:szCs w:val="24"/>
        </w:rPr>
        <w:t>4</w:t>
      </w:r>
    </w:p>
    <w:p w14:paraId="4C6D5B75"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2.6. </w:t>
      </w:r>
      <w:hyperlink w:anchor="P631">
        <w:r>
          <w:rPr>
            <w:rStyle w:val="ListLabel1"/>
          </w:rPr>
          <w:t>Порядок вскрытия конвертов с заявками на участие в конкурсе   ………………</w:t>
        </w:r>
      </w:hyperlink>
      <w:r>
        <w:rPr>
          <w:rFonts w:ascii="Times New Roman" w:hAnsi="Times New Roman" w:cs="Times New Roman"/>
          <w:color w:val="000000" w:themeColor="text1"/>
          <w:sz w:val="24"/>
          <w:szCs w:val="24"/>
        </w:rPr>
        <w:t>3</w:t>
      </w:r>
      <w:r w:rsidR="002902A3">
        <w:rPr>
          <w:rFonts w:ascii="Times New Roman" w:hAnsi="Times New Roman" w:cs="Times New Roman"/>
          <w:color w:val="000000" w:themeColor="text1"/>
          <w:sz w:val="24"/>
          <w:szCs w:val="24"/>
        </w:rPr>
        <w:t>7</w:t>
      </w:r>
    </w:p>
    <w:p w14:paraId="1A5A7325"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2.7. </w:t>
      </w:r>
      <w:hyperlink w:anchor="P652">
        <w:r>
          <w:rPr>
            <w:rStyle w:val="ListLabel1"/>
          </w:rPr>
          <w:t>Порядок рассмотрения заявок на участие в конкурсе</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38</w:t>
      </w:r>
    </w:p>
    <w:p w14:paraId="1B000B8A"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2.8. </w:t>
      </w:r>
      <w:hyperlink w:anchor="P669">
        <w:r>
          <w:rPr>
            <w:rStyle w:val="ListLabel1"/>
          </w:rPr>
          <w:t>Порядок проведения переторжки</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39</w:t>
      </w:r>
    </w:p>
    <w:p w14:paraId="6BC77057"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2.9. </w:t>
      </w:r>
      <w:hyperlink w:anchor="P684">
        <w:r>
          <w:rPr>
            <w:rStyle w:val="ListLabel1"/>
          </w:rPr>
          <w:t>Оценка и сопоставление заявок на участие в конкурсе</w:t>
        </w:r>
      </w:hyperlink>
      <w:r>
        <w:rPr>
          <w:rFonts w:ascii="Times New Roman" w:hAnsi="Times New Roman" w:cs="Times New Roman"/>
          <w:color w:val="000000" w:themeColor="text1"/>
          <w:sz w:val="24"/>
          <w:szCs w:val="24"/>
        </w:rPr>
        <w:t>…………………………...</w:t>
      </w:r>
      <w:r w:rsidR="002902A3">
        <w:rPr>
          <w:rFonts w:ascii="Times New Roman" w:hAnsi="Times New Roman" w:cs="Times New Roman"/>
          <w:color w:val="000000" w:themeColor="text1"/>
          <w:sz w:val="24"/>
          <w:szCs w:val="24"/>
        </w:rPr>
        <w:t>40</w:t>
      </w:r>
    </w:p>
    <w:p w14:paraId="5D2DB72F"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3. </w:t>
      </w:r>
      <w:hyperlink w:anchor="P697">
        <w:r>
          <w:rPr>
            <w:rStyle w:val="ListLabel2"/>
          </w:rPr>
          <w:t>Закупка путем проведения открытого аукциона</w:t>
        </w:r>
      </w:hyperlink>
      <w:r>
        <w:rPr>
          <w:rFonts w:ascii="Times New Roman" w:hAnsi="Times New Roman" w:cs="Times New Roman"/>
          <w:b/>
          <w:color w:val="000000" w:themeColor="text1"/>
          <w:sz w:val="24"/>
          <w:szCs w:val="24"/>
        </w:rPr>
        <w:t>………………………………...4</w:t>
      </w:r>
      <w:r w:rsidR="002902A3">
        <w:rPr>
          <w:rFonts w:ascii="Times New Roman" w:hAnsi="Times New Roman" w:cs="Times New Roman"/>
          <w:b/>
          <w:color w:val="000000" w:themeColor="text1"/>
          <w:sz w:val="24"/>
          <w:szCs w:val="24"/>
        </w:rPr>
        <w:t>1</w:t>
      </w:r>
    </w:p>
    <w:p w14:paraId="3DD97066"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3.1. </w:t>
      </w:r>
      <w:hyperlink w:anchor="P699">
        <w:r>
          <w:rPr>
            <w:rStyle w:val="ListLabel1"/>
          </w:rPr>
          <w:t>Открытый аукцион на право заключения договора</w:t>
        </w:r>
      </w:hyperlink>
      <w:r>
        <w:rPr>
          <w:rFonts w:ascii="Times New Roman" w:hAnsi="Times New Roman" w:cs="Times New Roman"/>
          <w:color w:val="000000" w:themeColor="text1"/>
          <w:sz w:val="24"/>
          <w:szCs w:val="24"/>
        </w:rPr>
        <w:t>……………………………….4</w:t>
      </w:r>
      <w:r w:rsidR="002902A3">
        <w:rPr>
          <w:rFonts w:ascii="Times New Roman" w:hAnsi="Times New Roman" w:cs="Times New Roman"/>
          <w:color w:val="000000" w:themeColor="text1"/>
          <w:sz w:val="24"/>
          <w:szCs w:val="24"/>
        </w:rPr>
        <w:t>1</w:t>
      </w:r>
    </w:p>
    <w:p w14:paraId="59B9C93A"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3.2. </w:t>
      </w:r>
      <w:hyperlink w:anchor="P705">
        <w:r>
          <w:rPr>
            <w:rStyle w:val="ListLabel1"/>
          </w:rPr>
          <w:t>Извещение о проведении аукциона……………………………………………</w:t>
        </w:r>
      </w:hyperlink>
      <w:r>
        <w:rPr>
          <w:rFonts w:ascii="Times New Roman" w:hAnsi="Times New Roman" w:cs="Times New Roman"/>
          <w:color w:val="000000" w:themeColor="text1"/>
          <w:sz w:val="24"/>
          <w:szCs w:val="24"/>
        </w:rPr>
        <w:t>.…..4</w:t>
      </w:r>
      <w:r w:rsidR="002902A3">
        <w:rPr>
          <w:rFonts w:ascii="Times New Roman" w:hAnsi="Times New Roman" w:cs="Times New Roman"/>
          <w:color w:val="000000" w:themeColor="text1"/>
          <w:sz w:val="24"/>
          <w:szCs w:val="24"/>
        </w:rPr>
        <w:t>1</w:t>
      </w:r>
    </w:p>
    <w:p w14:paraId="47699D8C" w14:textId="3E604490"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3.3. </w:t>
      </w:r>
      <w:hyperlink w:anchor="P712">
        <w:r>
          <w:rPr>
            <w:rStyle w:val="ListLabel1"/>
          </w:rPr>
          <w:t>Аукционная документация…………………………………………………………</w:t>
        </w:r>
      </w:hyperlink>
      <w:r>
        <w:rPr>
          <w:rFonts w:ascii="Times New Roman" w:hAnsi="Times New Roman" w:cs="Times New Roman"/>
          <w:color w:val="000000" w:themeColor="text1"/>
          <w:sz w:val="24"/>
          <w:szCs w:val="24"/>
        </w:rPr>
        <w:t>.4</w:t>
      </w:r>
      <w:r w:rsidR="004B29C5">
        <w:rPr>
          <w:rFonts w:ascii="Times New Roman" w:hAnsi="Times New Roman" w:cs="Times New Roman"/>
          <w:color w:val="000000" w:themeColor="text1"/>
          <w:sz w:val="24"/>
          <w:szCs w:val="24"/>
        </w:rPr>
        <w:t>2</w:t>
      </w:r>
    </w:p>
    <w:p w14:paraId="39CDD7C8"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lastRenderedPageBreak/>
        <w:t xml:space="preserve">3.4. </w:t>
      </w:r>
      <w:hyperlink w:anchor="P720">
        <w:r>
          <w:rPr>
            <w:rStyle w:val="ListLabel1"/>
          </w:rPr>
          <w:t>Порядок подачи заявок на участие в аукционе</w:t>
        </w:r>
      </w:hyperlink>
      <w:r>
        <w:rPr>
          <w:rFonts w:ascii="Times New Roman" w:hAnsi="Times New Roman" w:cs="Times New Roman"/>
          <w:color w:val="000000" w:themeColor="text1"/>
          <w:sz w:val="24"/>
          <w:szCs w:val="24"/>
        </w:rPr>
        <w:t>…………………………………….4</w:t>
      </w:r>
      <w:r w:rsidR="006172F3">
        <w:rPr>
          <w:rFonts w:ascii="Times New Roman" w:hAnsi="Times New Roman" w:cs="Times New Roman"/>
          <w:color w:val="000000" w:themeColor="text1"/>
          <w:sz w:val="24"/>
          <w:szCs w:val="24"/>
        </w:rPr>
        <w:t>2</w:t>
      </w:r>
    </w:p>
    <w:p w14:paraId="28DBD7EB"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3.5. </w:t>
      </w:r>
      <w:hyperlink w:anchor="P761">
        <w:r>
          <w:rPr>
            <w:rStyle w:val="ListLabel1"/>
          </w:rPr>
          <w:t>Порядок рассмотрения заявок на участие в аукционе</w:t>
        </w:r>
      </w:hyperlink>
      <w:r>
        <w:rPr>
          <w:rFonts w:ascii="Times New Roman" w:hAnsi="Times New Roman" w:cs="Times New Roman"/>
          <w:color w:val="000000" w:themeColor="text1"/>
          <w:sz w:val="24"/>
          <w:szCs w:val="24"/>
        </w:rPr>
        <w:t>…………………………….4</w:t>
      </w:r>
      <w:r w:rsidR="006172F3">
        <w:rPr>
          <w:rFonts w:ascii="Times New Roman" w:hAnsi="Times New Roman" w:cs="Times New Roman"/>
          <w:color w:val="000000" w:themeColor="text1"/>
          <w:sz w:val="24"/>
          <w:szCs w:val="24"/>
        </w:rPr>
        <w:t>5</w:t>
      </w:r>
    </w:p>
    <w:p w14:paraId="14F7180F" w14:textId="34D22661"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3.6. </w:t>
      </w:r>
      <w:hyperlink w:anchor="P783">
        <w:r>
          <w:rPr>
            <w:rStyle w:val="ListLabel1"/>
          </w:rPr>
          <w:t>Порядок проведения аукциона……………………………………………………</w:t>
        </w:r>
      </w:hyperlink>
      <w:r>
        <w:rPr>
          <w:rFonts w:ascii="Times New Roman" w:hAnsi="Times New Roman" w:cs="Times New Roman"/>
          <w:color w:val="000000" w:themeColor="text1"/>
          <w:sz w:val="24"/>
          <w:szCs w:val="24"/>
        </w:rPr>
        <w:t>...4</w:t>
      </w:r>
      <w:r w:rsidR="000033A4">
        <w:rPr>
          <w:rFonts w:ascii="Times New Roman" w:hAnsi="Times New Roman" w:cs="Times New Roman"/>
          <w:color w:val="000000" w:themeColor="text1"/>
          <w:sz w:val="24"/>
          <w:szCs w:val="24"/>
        </w:rPr>
        <w:t>7</w:t>
      </w:r>
    </w:p>
    <w:p w14:paraId="6662A813"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4. </w:t>
      </w:r>
      <w:hyperlink w:anchor="P813">
        <w:r>
          <w:rPr>
            <w:rStyle w:val="ListLabel2"/>
          </w:rPr>
          <w:t>Закупка путем проведения открытого запроса предложений</w:t>
        </w:r>
      </w:hyperlink>
      <w:r>
        <w:rPr>
          <w:rFonts w:ascii="Times New Roman" w:hAnsi="Times New Roman" w:cs="Times New Roman"/>
          <w:b/>
          <w:color w:val="000000" w:themeColor="text1"/>
          <w:sz w:val="24"/>
          <w:szCs w:val="24"/>
        </w:rPr>
        <w:t>………………….</w:t>
      </w:r>
      <w:r w:rsidR="006172F3">
        <w:rPr>
          <w:rFonts w:ascii="Times New Roman" w:hAnsi="Times New Roman" w:cs="Times New Roman"/>
          <w:b/>
          <w:color w:val="000000" w:themeColor="text1"/>
          <w:sz w:val="24"/>
          <w:szCs w:val="24"/>
        </w:rPr>
        <w:t>49</w:t>
      </w:r>
    </w:p>
    <w:p w14:paraId="71D6DCAE"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4.1. </w:t>
      </w:r>
      <w:hyperlink w:anchor="P815">
        <w:r>
          <w:rPr>
            <w:rStyle w:val="ListLabel1"/>
          </w:rPr>
          <w:t>Открытый запрос предложений</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49</w:t>
      </w:r>
    </w:p>
    <w:p w14:paraId="5ADD021C"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4.2. </w:t>
      </w:r>
      <w:hyperlink w:anchor="P827">
        <w:r>
          <w:rPr>
            <w:rStyle w:val="ListLabel1"/>
          </w:rPr>
          <w:t>Извещение о проведении запроса предложений</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49</w:t>
      </w:r>
    </w:p>
    <w:p w14:paraId="6BA6D299"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4.3. </w:t>
      </w:r>
      <w:hyperlink w:anchor="P834">
        <w:r>
          <w:rPr>
            <w:rStyle w:val="ListLabel1"/>
          </w:rPr>
          <w:t>Документация о проведении запроса предложений</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50</w:t>
      </w:r>
    </w:p>
    <w:p w14:paraId="79EA1D08" w14:textId="7E46D7FC"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4.4. </w:t>
      </w:r>
      <w:hyperlink w:anchor="P853">
        <w:r>
          <w:rPr>
            <w:rStyle w:val="ListLabel1"/>
          </w:rPr>
          <w:t>Порядок подачи заявок на участие в запросе предложений………………………</w:t>
        </w:r>
      </w:hyperlink>
      <w:r>
        <w:rPr>
          <w:rFonts w:ascii="Times New Roman" w:hAnsi="Times New Roman" w:cs="Times New Roman"/>
          <w:color w:val="000000" w:themeColor="text1"/>
          <w:sz w:val="24"/>
          <w:szCs w:val="24"/>
        </w:rPr>
        <w:t>5</w:t>
      </w:r>
      <w:r w:rsidR="000033A4">
        <w:rPr>
          <w:rFonts w:ascii="Times New Roman" w:hAnsi="Times New Roman" w:cs="Times New Roman"/>
          <w:color w:val="000000" w:themeColor="text1"/>
          <w:sz w:val="24"/>
          <w:szCs w:val="24"/>
        </w:rPr>
        <w:t>1</w:t>
      </w:r>
    </w:p>
    <w:p w14:paraId="2568BA03" w14:textId="612B3A64"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4.5. </w:t>
      </w:r>
      <w:hyperlink w:anchor="P895">
        <w:r>
          <w:rPr>
            <w:rStyle w:val="ListLabel1"/>
          </w:rPr>
          <w:t>Порядок вскрытия конвертов с заявками на участие в запросе предложений</w:t>
        </w:r>
      </w:hyperlink>
      <w:r>
        <w:rPr>
          <w:rFonts w:ascii="Times New Roman" w:hAnsi="Times New Roman" w:cs="Times New Roman"/>
          <w:color w:val="000000" w:themeColor="text1"/>
          <w:sz w:val="24"/>
          <w:szCs w:val="24"/>
        </w:rPr>
        <w:t>…..5</w:t>
      </w:r>
      <w:r w:rsidR="000033A4">
        <w:rPr>
          <w:rFonts w:ascii="Times New Roman" w:hAnsi="Times New Roman" w:cs="Times New Roman"/>
          <w:color w:val="000000" w:themeColor="text1"/>
          <w:sz w:val="24"/>
          <w:szCs w:val="24"/>
        </w:rPr>
        <w:t>4</w:t>
      </w:r>
    </w:p>
    <w:p w14:paraId="3DB4D38A"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4.6. </w:t>
      </w:r>
      <w:hyperlink w:anchor="P913">
        <w:r>
          <w:rPr>
            <w:rStyle w:val="ListLabel1"/>
          </w:rPr>
          <w:t>Порядок рассмотрения, оценки и сопоставления заявок на участие в запросе предложений………………………………………………………………………………</w:t>
        </w:r>
      </w:hyperlink>
      <w:r>
        <w:rPr>
          <w:rFonts w:ascii="Times New Roman" w:hAnsi="Times New Roman" w:cs="Times New Roman"/>
          <w:color w:val="000000" w:themeColor="text1"/>
          <w:sz w:val="24"/>
          <w:szCs w:val="24"/>
        </w:rPr>
        <w:t>5</w:t>
      </w:r>
      <w:r w:rsidR="006172F3">
        <w:rPr>
          <w:rFonts w:ascii="Times New Roman" w:hAnsi="Times New Roman" w:cs="Times New Roman"/>
          <w:color w:val="000000" w:themeColor="text1"/>
          <w:sz w:val="24"/>
          <w:szCs w:val="24"/>
        </w:rPr>
        <w:t>5</w:t>
      </w:r>
    </w:p>
    <w:p w14:paraId="5D2435CA"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5. </w:t>
      </w:r>
      <w:hyperlink w:anchor="P937">
        <w:r>
          <w:rPr>
            <w:rStyle w:val="ListLabel2"/>
          </w:rPr>
          <w:t>Закупка путем проведения открытого запроса котировок</w:t>
        </w:r>
      </w:hyperlink>
      <w:r>
        <w:rPr>
          <w:rFonts w:ascii="Times New Roman" w:hAnsi="Times New Roman" w:cs="Times New Roman"/>
          <w:b/>
          <w:color w:val="000000" w:themeColor="text1"/>
          <w:sz w:val="24"/>
          <w:szCs w:val="24"/>
        </w:rPr>
        <w:t>……………………..</w:t>
      </w:r>
      <w:r w:rsidR="006172F3">
        <w:rPr>
          <w:rFonts w:ascii="Times New Roman" w:hAnsi="Times New Roman" w:cs="Times New Roman"/>
          <w:b/>
          <w:color w:val="000000" w:themeColor="text1"/>
          <w:sz w:val="24"/>
          <w:szCs w:val="24"/>
        </w:rPr>
        <w:t>57</w:t>
      </w:r>
    </w:p>
    <w:p w14:paraId="51306C5C"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5.1. </w:t>
      </w:r>
      <w:hyperlink w:anchor="P939">
        <w:r>
          <w:rPr>
            <w:rStyle w:val="ListLabel1"/>
          </w:rPr>
          <w:t>Открытый запрос котировок</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57</w:t>
      </w:r>
    </w:p>
    <w:p w14:paraId="49B9E76E"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5.2. </w:t>
      </w:r>
      <w:hyperlink w:anchor="P948">
        <w:r>
          <w:rPr>
            <w:rStyle w:val="ListLabel1"/>
          </w:rPr>
          <w:t>Извещение о проведении запроса котировок</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57</w:t>
      </w:r>
    </w:p>
    <w:p w14:paraId="7BF030E9"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5.3. </w:t>
      </w:r>
      <w:hyperlink w:anchor="P955">
        <w:r>
          <w:rPr>
            <w:rStyle w:val="ListLabel1"/>
          </w:rPr>
          <w:t>Порядок подачи заявок на участие в запросе котировок</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57</w:t>
      </w:r>
    </w:p>
    <w:p w14:paraId="48916590" w14:textId="56B5E6FA" w:rsidR="0020555E" w:rsidRDefault="00B9542E">
      <w:pPr>
        <w:pStyle w:val="ConsPlusNormal"/>
        <w:spacing w:before="220" w:after="160"/>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hyperlink w:anchor="P992">
        <w:r>
          <w:rPr>
            <w:rStyle w:val="ListLabel1"/>
          </w:rPr>
          <w:t>Порядок вскрытия конвертов, рассмотрения, оценки и сопоставления заявок на участие в запросе котировок</w:t>
        </w:r>
      </w:hyperlink>
      <w:r>
        <w:rPr>
          <w:rFonts w:ascii="Times New Roman" w:hAnsi="Times New Roman" w:cs="Times New Roman"/>
          <w:color w:val="000000" w:themeColor="text1"/>
          <w:sz w:val="24"/>
          <w:szCs w:val="24"/>
        </w:rPr>
        <w:t>……………………………………………………………..</w:t>
      </w:r>
      <w:r w:rsidR="000033A4">
        <w:rPr>
          <w:rFonts w:ascii="Times New Roman" w:hAnsi="Times New Roman" w:cs="Times New Roman"/>
          <w:color w:val="000000" w:themeColor="text1"/>
          <w:sz w:val="24"/>
          <w:szCs w:val="24"/>
        </w:rPr>
        <w:t>58</w:t>
      </w:r>
    </w:p>
    <w:p w14:paraId="1B6AEC60" w14:textId="63F5CD93" w:rsidR="000033A4" w:rsidRDefault="000033A4">
      <w:pPr>
        <w:pStyle w:val="ConsPlusNormal"/>
        <w:spacing w:before="220" w:after="160"/>
        <w:ind w:left="540"/>
        <w:jc w:val="both"/>
      </w:pPr>
      <w:r>
        <w:rPr>
          <w:rFonts w:ascii="Times New Roman" w:hAnsi="Times New Roman" w:cs="Times New Roman"/>
          <w:color w:val="000000" w:themeColor="text1"/>
          <w:sz w:val="24"/>
          <w:szCs w:val="24"/>
        </w:rPr>
        <w:t>5.5. Последствия признания запроса котировок в электронной форме несостоявшимися                                                                                                               61</w:t>
      </w:r>
    </w:p>
    <w:p w14:paraId="0CF2162A" w14:textId="0CBAFFF9"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6. </w:t>
      </w:r>
      <w:hyperlink w:anchor="P1016">
        <w:r>
          <w:rPr>
            <w:rStyle w:val="ListLabel2"/>
          </w:rPr>
          <w:t>Закупка в электронной форме………………………………………………..……</w:t>
        </w:r>
      </w:hyperlink>
      <w:r>
        <w:rPr>
          <w:rFonts w:ascii="Times New Roman" w:hAnsi="Times New Roman" w:cs="Times New Roman"/>
          <w:b/>
          <w:color w:val="000000" w:themeColor="text1"/>
          <w:sz w:val="24"/>
          <w:szCs w:val="24"/>
        </w:rPr>
        <w:t>..6</w:t>
      </w:r>
      <w:r w:rsidR="000033A4">
        <w:rPr>
          <w:rFonts w:ascii="Times New Roman" w:hAnsi="Times New Roman" w:cs="Times New Roman"/>
          <w:b/>
          <w:color w:val="000000" w:themeColor="text1"/>
          <w:sz w:val="24"/>
          <w:szCs w:val="24"/>
        </w:rPr>
        <w:t>3</w:t>
      </w:r>
    </w:p>
    <w:p w14:paraId="3E48FC5C" w14:textId="37DFE51E"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7. </w:t>
      </w:r>
      <w:hyperlink w:anchor="P1032">
        <w:r>
          <w:rPr>
            <w:rStyle w:val="ListLabel2"/>
          </w:rPr>
          <w:t>Закупка у единственного поставщика</w:t>
        </w:r>
      </w:hyperlink>
      <w:r>
        <w:rPr>
          <w:rFonts w:ascii="Times New Roman" w:hAnsi="Times New Roman" w:cs="Times New Roman"/>
          <w:b/>
          <w:color w:val="000000" w:themeColor="text1"/>
          <w:sz w:val="24"/>
          <w:szCs w:val="24"/>
        </w:rPr>
        <w:t>………………………………………...…...6</w:t>
      </w:r>
      <w:r w:rsidR="000033A4">
        <w:rPr>
          <w:rFonts w:ascii="Times New Roman" w:hAnsi="Times New Roman" w:cs="Times New Roman"/>
          <w:b/>
          <w:color w:val="000000" w:themeColor="text1"/>
          <w:sz w:val="24"/>
          <w:szCs w:val="24"/>
        </w:rPr>
        <w:t>4</w:t>
      </w:r>
    </w:p>
    <w:p w14:paraId="11062A9E" w14:textId="77777777"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8. </w:t>
      </w:r>
      <w:hyperlink w:anchor="P1075">
        <w:r>
          <w:rPr>
            <w:rStyle w:val="ListLabel2"/>
          </w:rPr>
          <w:t>Закупки у СМСП</w:t>
        </w:r>
      </w:hyperlink>
      <w:r>
        <w:rPr>
          <w:rFonts w:ascii="Times New Roman" w:hAnsi="Times New Roman" w:cs="Times New Roman"/>
          <w:b/>
          <w:color w:val="000000" w:themeColor="text1"/>
          <w:sz w:val="24"/>
          <w:szCs w:val="24"/>
        </w:rPr>
        <w:t>…………………………………………………………......………</w:t>
      </w:r>
      <w:r w:rsidR="006172F3">
        <w:rPr>
          <w:rFonts w:ascii="Times New Roman" w:hAnsi="Times New Roman" w:cs="Times New Roman"/>
          <w:b/>
          <w:color w:val="000000" w:themeColor="text1"/>
          <w:sz w:val="24"/>
          <w:szCs w:val="24"/>
        </w:rPr>
        <w:t>66</w:t>
      </w:r>
    </w:p>
    <w:p w14:paraId="349DB708" w14:textId="77777777"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8.1. </w:t>
      </w:r>
      <w:hyperlink w:anchor="P1077">
        <w:r>
          <w:rPr>
            <w:rStyle w:val="ListLabel1"/>
          </w:rPr>
          <w:t>Общие условия закупки у СМСП</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66</w:t>
      </w:r>
    </w:p>
    <w:p w14:paraId="21837A43" w14:textId="06BB87DB"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8.2. </w:t>
      </w:r>
      <w:hyperlink w:anchor="P1109">
        <w:r>
          <w:rPr>
            <w:rStyle w:val="ListLabel1"/>
          </w:rPr>
          <w:t>Особенности проведения закупок, участниками которых являются только СМСП……………………………………………………………………………</w:t>
        </w:r>
      </w:hyperlink>
      <w:r>
        <w:rPr>
          <w:rFonts w:ascii="Times New Roman" w:hAnsi="Times New Roman" w:cs="Times New Roman"/>
          <w:color w:val="000000" w:themeColor="text1"/>
          <w:sz w:val="24"/>
          <w:szCs w:val="24"/>
        </w:rPr>
        <w:t>...……...</w:t>
      </w:r>
      <w:r w:rsidR="006172F3">
        <w:rPr>
          <w:rFonts w:ascii="Times New Roman" w:hAnsi="Times New Roman" w:cs="Times New Roman"/>
          <w:color w:val="000000" w:themeColor="text1"/>
          <w:sz w:val="24"/>
          <w:szCs w:val="24"/>
        </w:rPr>
        <w:t>6</w:t>
      </w:r>
      <w:r w:rsidR="000033A4">
        <w:rPr>
          <w:rFonts w:ascii="Times New Roman" w:hAnsi="Times New Roman" w:cs="Times New Roman"/>
          <w:color w:val="000000" w:themeColor="text1"/>
          <w:sz w:val="24"/>
          <w:szCs w:val="24"/>
        </w:rPr>
        <w:t>8</w:t>
      </w:r>
    </w:p>
    <w:p w14:paraId="4BF61356" w14:textId="10B3970F"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8.3. </w:t>
      </w:r>
      <w:hyperlink w:anchor="P1133">
        <w:r>
          <w:rPr>
            <w:rStyle w:val="ListLabel1"/>
          </w:rPr>
          <w:t>Особенности проведения закупок с требованием о привлечении субподрядчиков (соисполнителей) из числа СМСП</w:t>
        </w:r>
      </w:hyperlink>
      <w:r>
        <w:rPr>
          <w:rFonts w:ascii="Times New Roman" w:hAnsi="Times New Roman" w:cs="Times New Roman"/>
          <w:color w:val="000000" w:themeColor="text1"/>
          <w:sz w:val="24"/>
          <w:szCs w:val="24"/>
        </w:rPr>
        <w:t>……………………………………………………....</w:t>
      </w:r>
      <w:r w:rsidR="000033A4">
        <w:rPr>
          <w:rFonts w:ascii="Times New Roman" w:hAnsi="Times New Roman" w:cs="Times New Roman"/>
          <w:color w:val="000000" w:themeColor="text1"/>
          <w:sz w:val="24"/>
          <w:szCs w:val="24"/>
        </w:rPr>
        <w:t>70</w:t>
      </w:r>
    </w:p>
    <w:p w14:paraId="3A50B085" w14:textId="62580F1C" w:rsidR="0020555E" w:rsidRDefault="00B9542E">
      <w:pPr>
        <w:pStyle w:val="ConsPlusNormal"/>
        <w:spacing w:before="220" w:after="160"/>
        <w:ind w:left="540"/>
        <w:jc w:val="both"/>
      </w:pPr>
      <w:r>
        <w:rPr>
          <w:rFonts w:ascii="Times New Roman" w:hAnsi="Times New Roman" w:cs="Times New Roman"/>
          <w:color w:val="000000" w:themeColor="text1"/>
          <w:sz w:val="24"/>
          <w:szCs w:val="24"/>
        </w:rPr>
        <w:t xml:space="preserve">8.4. </w:t>
      </w:r>
      <w:hyperlink w:anchor="P1147">
        <w:r>
          <w:rPr>
            <w:rStyle w:val="ListLabel1"/>
          </w:rPr>
          <w:t>Особенности заключения и исполнения договора при закупках у СМСП</w:t>
        </w:r>
      </w:hyperlink>
      <w:r>
        <w:rPr>
          <w:rFonts w:ascii="Times New Roman" w:hAnsi="Times New Roman" w:cs="Times New Roman"/>
          <w:color w:val="000000" w:themeColor="text1"/>
          <w:sz w:val="24"/>
          <w:szCs w:val="24"/>
        </w:rPr>
        <w:t>……....7</w:t>
      </w:r>
      <w:r w:rsidR="00E01B39">
        <w:rPr>
          <w:rFonts w:ascii="Times New Roman" w:hAnsi="Times New Roman" w:cs="Times New Roman"/>
          <w:color w:val="000000" w:themeColor="text1"/>
          <w:sz w:val="24"/>
          <w:szCs w:val="24"/>
        </w:rPr>
        <w:t>1</w:t>
      </w:r>
    </w:p>
    <w:p w14:paraId="4490B5D5" w14:textId="64377C82"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9. </w:t>
      </w:r>
      <w:hyperlink w:anchor="P1157">
        <w:r>
          <w:rPr>
            <w:rStyle w:val="ListLabel2"/>
          </w:rPr>
          <w:t>Закрытые закупки</w:t>
        </w:r>
      </w:hyperlink>
      <w:r>
        <w:rPr>
          <w:rFonts w:ascii="Times New Roman" w:hAnsi="Times New Roman" w:cs="Times New Roman"/>
          <w:b/>
          <w:color w:val="000000" w:themeColor="text1"/>
          <w:sz w:val="24"/>
          <w:szCs w:val="24"/>
        </w:rPr>
        <w:t>……………………………………………………………………7</w:t>
      </w:r>
      <w:r w:rsidR="00E01B39">
        <w:rPr>
          <w:rFonts w:ascii="Times New Roman" w:hAnsi="Times New Roman" w:cs="Times New Roman"/>
          <w:b/>
          <w:color w:val="000000" w:themeColor="text1"/>
          <w:sz w:val="24"/>
          <w:szCs w:val="24"/>
        </w:rPr>
        <w:t>2</w:t>
      </w:r>
    </w:p>
    <w:p w14:paraId="7E9C8C35" w14:textId="703A504C" w:rsidR="0020555E" w:rsidRDefault="00B9542E">
      <w:pPr>
        <w:pStyle w:val="ConsPlusNormal"/>
        <w:spacing w:before="220" w:after="160"/>
        <w:ind w:left="540"/>
        <w:jc w:val="both"/>
      </w:pPr>
      <w:r>
        <w:rPr>
          <w:rFonts w:ascii="Times New Roman" w:hAnsi="Times New Roman" w:cs="Times New Roman"/>
          <w:b/>
          <w:color w:val="000000" w:themeColor="text1"/>
          <w:sz w:val="24"/>
          <w:szCs w:val="24"/>
        </w:rPr>
        <w:t xml:space="preserve">10. </w:t>
      </w:r>
      <w:hyperlink w:anchor="P1175">
        <w:r>
          <w:rPr>
            <w:rStyle w:val="ListLabel2"/>
          </w:rPr>
          <w:t>Заключительные положения</w:t>
        </w:r>
      </w:hyperlink>
      <w:r>
        <w:rPr>
          <w:rFonts w:ascii="Times New Roman" w:hAnsi="Times New Roman" w:cs="Times New Roman"/>
          <w:b/>
          <w:color w:val="000000" w:themeColor="text1"/>
          <w:sz w:val="24"/>
          <w:szCs w:val="24"/>
        </w:rPr>
        <w:t>………………………………………………………7</w:t>
      </w:r>
      <w:r w:rsidR="00E01B39">
        <w:rPr>
          <w:rFonts w:ascii="Times New Roman" w:hAnsi="Times New Roman" w:cs="Times New Roman"/>
          <w:b/>
          <w:color w:val="000000" w:themeColor="text1"/>
          <w:sz w:val="24"/>
          <w:szCs w:val="24"/>
        </w:rPr>
        <w:t>3</w:t>
      </w:r>
    </w:p>
    <w:p w14:paraId="56BBD9AB" w14:textId="77777777" w:rsidR="0020555E" w:rsidRDefault="0020555E">
      <w:pPr>
        <w:pStyle w:val="ConsPlusNormal"/>
        <w:spacing w:before="220" w:after="160"/>
        <w:ind w:left="540"/>
        <w:jc w:val="both"/>
        <w:rPr>
          <w:rFonts w:ascii="Times New Roman" w:hAnsi="Times New Roman" w:cs="Times New Roman"/>
          <w:b/>
          <w:color w:val="000000" w:themeColor="text1"/>
          <w:sz w:val="24"/>
          <w:szCs w:val="24"/>
        </w:rPr>
      </w:pPr>
    </w:p>
    <w:p w14:paraId="09EE8BDF" w14:textId="77777777" w:rsidR="0020555E" w:rsidRDefault="00B9542E">
      <w:pPr>
        <w:pStyle w:val="ConsPlusNormal"/>
        <w:jc w:val="center"/>
      </w:pPr>
      <w:bookmarkStart w:id="0" w:name="P81"/>
      <w:bookmarkEnd w:id="0"/>
      <w:r>
        <w:rPr>
          <w:rFonts w:ascii="Times New Roman" w:hAnsi="Times New Roman" w:cs="Times New Roman"/>
          <w:b/>
          <w:sz w:val="28"/>
          <w:szCs w:val="28"/>
        </w:rPr>
        <w:lastRenderedPageBreak/>
        <w:t>Термины, определения и сокращения</w:t>
      </w:r>
    </w:p>
    <w:p w14:paraId="1F789F83" w14:textId="77777777" w:rsidR="0020555E" w:rsidRDefault="0020555E">
      <w:pPr>
        <w:pStyle w:val="ConsPlusNormal"/>
        <w:jc w:val="both"/>
        <w:rPr>
          <w:rFonts w:ascii="Times New Roman" w:hAnsi="Times New Roman" w:cs="Times New Roman"/>
          <w:sz w:val="24"/>
          <w:szCs w:val="24"/>
        </w:rPr>
      </w:pPr>
    </w:p>
    <w:p w14:paraId="718C3296"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термины:</w:t>
      </w:r>
    </w:p>
    <w:p w14:paraId="2A7DA811" w14:textId="77777777" w:rsidR="0020555E" w:rsidRDefault="00B9542E">
      <w:pPr>
        <w:pStyle w:val="ConsPlusNormal"/>
        <w:spacing w:before="220" w:after="160"/>
        <w:ind w:firstLine="540"/>
        <w:jc w:val="both"/>
        <w:rPr>
          <w:rFonts w:ascii="Times New Roman" w:hAnsi="Times New Roman" w:cs="Times New Roman"/>
          <w:bCs/>
          <w:sz w:val="24"/>
          <w:szCs w:val="24"/>
        </w:rPr>
      </w:pPr>
      <w:r>
        <w:rPr>
          <w:rFonts w:ascii="Times New Roman" w:hAnsi="Times New Roman" w:cs="Times New Roman"/>
          <w:b/>
          <w:sz w:val="24"/>
          <w:szCs w:val="24"/>
        </w:rPr>
        <w:t>Аукцион</w:t>
      </w:r>
      <w:r>
        <w:rPr>
          <w:rFonts w:ascii="Times New Roman" w:hAnsi="Times New Roman" w:cs="Times New Roman"/>
          <w:sz w:val="24"/>
          <w:szCs w:val="24"/>
        </w:rPr>
        <w:t xml:space="preserve"> - конкурентная процедура закупки</w:t>
      </w:r>
      <w:r>
        <w:rPr>
          <w:rFonts w:ascii="Times New Roman" w:hAnsi="Times New Roman" w:cs="Times New Roman"/>
          <w:bCs/>
          <w:sz w:val="24"/>
          <w:szCs w:val="24"/>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1A56C8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День</w:t>
      </w:r>
      <w:r>
        <w:rPr>
          <w:rFonts w:ascii="Times New Roman" w:hAnsi="Times New Roman" w:cs="Times New Roman"/>
          <w:sz w:val="24"/>
          <w:szCs w:val="24"/>
        </w:rPr>
        <w:t xml:space="preserve"> - календарный день.</w:t>
      </w:r>
    </w:p>
    <w:p w14:paraId="3240E3B6" w14:textId="77777777" w:rsidR="0020555E" w:rsidRDefault="00B9542E">
      <w:pPr>
        <w:pStyle w:val="ConsPlusNormal"/>
        <w:spacing w:before="220" w:after="160"/>
        <w:ind w:firstLine="540"/>
        <w:jc w:val="both"/>
      </w:pPr>
      <w:r>
        <w:rPr>
          <w:rFonts w:ascii="Times New Roman" w:hAnsi="Times New Roman" w:cs="Times New Roman"/>
          <w:b/>
          <w:sz w:val="24"/>
          <w:szCs w:val="24"/>
        </w:rPr>
        <w:t>Документация о закупке</w:t>
      </w:r>
      <w:r>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r>
          <w:rPr>
            <w:rStyle w:val="ListLabel3"/>
          </w:rPr>
          <w:t>п. 1.8</w:t>
        </w:r>
      </w:hyperlink>
      <w:r>
        <w:rPr>
          <w:rFonts w:ascii="Times New Roman" w:hAnsi="Times New Roman" w:cs="Times New Roman"/>
          <w:sz w:val="24"/>
          <w:szCs w:val="24"/>
        </w:rPr>
        <w:t xml:space="preserve"> настоящего Положения.</w:t>
      </w:r>
    </w:p>
    <w:p w14:paraId="7E6C9C33" w14:textId="77777777" w:rsidR="0020555E" w:rsidRDefault="00B9542E">
      <w:pPr>
        <w:pStyle w:val="ConsPlusNormal"/>
        <w:spacing w:before="220" w:after="160"/>
        <w:ind w:firstLine="540"/>
        <w:jc w:val="both"/>
      </w:pPr>
      <w:r>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 совокупность указанной в </w:t>
      </w:r>
      <w:hyperlink r:id="rId8">
        <w:r>
          <w:rPr>
            <w:rStyle w:val="ListLabel3"/>
          </w:rPr>
          <w:t>ч. 3 ст. 4</w:t>
        </w:r>
      </w:hyperlink>
      <w:r>
        <w:rPr>
          <w:rFonts w:ascii="Times New Roman" w:hAnsi="Times New Roman" w:cs="Times New Roman"/>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14:paraId="27B13DA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Закупка</w:t>
      </w:r>
      <w:r>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595E89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Закупка в электронной форме</w:t>
      </w:r>
      <w:r>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7308849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Закупка у единственного поставщика</w:t>
      </w:r>
      <w:r>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28D3038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Запрос котировок</w:t>
      </w:r>
      <w:r>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423BED5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Запрос предложений</w:t>
      </w:r>
      <w:r>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100D40D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Извещение о закупке</w:t>
      </w:r>
      <w:r>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677DDD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lastRenderedPageBreak/>
        <w:t>Комиссия по осуществлению конкурентных закупок</w:t>
      </w:r>
      <w:r>
        <w:rPr>
          <w:rFonts w:ascii="Times New Roman" w:hAnsi="Times New Roman" w:cs="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14:paraId="629492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Конкурс</w:t>
      </w:r>
      <w:r>
        <w:rPr>
          <w:rFonts w:ascii="Times New Roman"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78C742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Лот</w:t>
      </w:r>
      <w:r>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0F605DA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 xml:space="preserve">Недостоверные сведения </w:t>
      </w:r>
      <w:r>
        <w:rPr>
          <w:rFonts w:ascii="Times New Roman" w:hAnsi="Times New Roman" w:cs="Times New Roman"/>
          <w:sz w:val="24"/>
          <w:szCs w:val="24"/>
        </w:rPr>
        <w:t>-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7EF6001F" w14:textId="77777777" w:rsidR="0020555E" w:rsidRDefault="00B9542E">
      <w:pPr>
        <w:pStyle w:val="ConsPlusNormal"/>
        <w:spacing w:before="220" w:after="160"/>
        <w:ind w:firstLine="540"/>
        <w:jc w:val="both"/>
      </w:pPr>
      <w:r>
        <w:rPr>
          <w:rFonts w:ascii="Times New Roman" w:hAnsi="Times New Roman" w:cs="Times New Roman"/>
          <w:b/>
          <w:sz w:val="24"/>
          <w:szCs w:val="24"/>
        </w:rPr>
        <w:t>Оператор электронной площадки</w:t>
      </w:r>
      <w:r>
        <w:rPr>
          <w:rFonts w:ascii="Times New Roman" w:hAnsi="Times New Roman" w:cs="Times New Roman"/>
          <w:sz w:val="24"/>
          <w:szCs w:val="24"/>
        </w:rPr>
        <w:t xml:space="preserve"> - юридическое лицо, отвечающее требованиям, указанным в </w:t>
      </w:r>
      <w:hyperlink r:id="rId9">
        <w:r>
          <w:rPr>
            <w:rStyle w:val="ListLabel3"/>
          </w:rPr>
          <w:t>ч. 2 ст. 3.3</w:t>
        </w:r>
      </w:hyperlink>
      <w:r>
        <w:rPr>
          <w:rFonts w:ascii="Times New Roman" w:hAnsi="Times New Roman" w:cs="Times New Roman"/>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r>
          <w:rPr>
            <w:rStyle w:val="ListLabel3"/>
          </w:rPr>
          <w:t>закона</w:t>
        </w:r>
      </w:hyperlink>
      <w:r>
        <w:rPr>
          <w:rFonts w:ascii="Times New Roman" w:hAnsi="Times New Roman" w:cs="Times New Roman"/>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r>
          <w:rPr>
            <w:rStyle w:val="ListLabel3"/>
          </w:rPr>
          <w:t>ст. 3.3</w:t>
        </w:r>
      </w:hyperlink>
      <w:r>
        <w:rPr>
          <w:rFonts w:ascii="Times New Roman" w:hAnsi="Times New Roman" w:cs="Times New Roman"/>
          <w:sz w:val="24"/>
          <w:szCs w:val="24"/>
        </w:rPr>
        <w:t xml:space="preserve"> Федерального закона от 18.07.2011 N 223-ФЗ.</w:t>
      </w:r>
    </w:p>
    <w:p w14:paraId="3E6F9C6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Переторжка</w:t>
      </w:r>
      <w:r>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5ACFC7B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Победитель закупки</w:t>
      </w:r>
      <w:r>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702D054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 xml:space="preserve">Поставщик (подрядчик, исполнитель) </w:t>
      </w:r>
      <w:r>
        <w:rPr>
          <w:rFonts w:ascii="Times New Roman" w:hAnsi="Times New Roman" w:cs="Times New Roman"/>
          <w:sz w:val="24"/>
          <w:szCs w:val="24"/>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0A305A2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Процедура закупки</w:t>
      </w:r>
      <w:r>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7C001A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Сайт Заказчика</w:t>
      </w:r>
      <w:r>
        <w:rPr>
          <w:rFonts w:ascii="Times New Roman" w:hAnsi="Times New Roman" w:cs="Times New Roman"/>
          <w:sz w:val="24"/>
          <w:szCs w:val="24"/>
        </w:rPr>
        <w:t xml:space="preserve"> - сайт в сети Интернет, содержащий информацию о Заказчике (http://www.</w:t>
      </w:r>
      <w:r>
        <w:t xml:space="preserve"> </w:t>
      </w:r>
      <w:r>
        <w:rPr>
          <w:rFonts w:ascii="Times New Roman" w:hAnsi="Times New Roman" w:cs="Times New Roman"/>
          <w:sz w:val="24"/>
          <w:szCs w:val="24"/>
        </w:rPr>
        <w:t>expertiza58.ru).</w:t>
      </w:r>
    </w:p>
    <w:p w14:paraId="2B0C771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Способ закупки</w:t>
      </w:r>
      <w:r>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14:paraId="1841FDE2" w14:textId="77777777" w:rsidR="0020555E" w:rsidRDefault="00B9542E">
      <w:pPr>
        <w:pStyle w:val="ConsPlusNormal"/>
        <w:spacing w:before="220" w:after="160"/>
        <w:ind w:firstLine="540"/>
        <w:jc w:val="both"/>
      </w:pPr>
      <w:r>
        <w:rPr>
          <w:rFonts w:ascii="Times New Roman" w:hAnsi="Times New Roman" w:cs="Times New Roman"/>
          <w:b/>
          <w:sz w:val="24"/>
          <w:szCs w:val="24"/>
        </w:rPr>
        <w:lastRenderedPageBreak/>
        <w:t>Субъекты малого и среднего предпринимательства</w:t>
      </w:r>
      <w:r>
        <w:rPr>
          <w:rFonts w:ascii="Times New Roman" w:hAnsi="Times New Roman" w:cs="Times New Roman"/>
          <w:sz w:val="24"/>
          <w:szCs w:val="24"/>
        </w:rPr>
        <w:t xml:space="preserve">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r>
          <w:rPr>
            <w:rStyle w:val="ListLabel3"/>
          </w:rPr>
          <w:t>ч. 1.1 ст. 4</w:t>
        </w:r>
      </w:hyperlink>
      <w:r>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14:paraId="36B58DF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Уклонение от заключения договора</w:t>
      </w:r>
      <w:r>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6E14CFF1" w14:textId="77777777" w:rsidR="0020555E" w:rsidRDefault="00B9542E">
      <w:pPr>
        <w:pStyle w:val="ConsPlusNormal"/>
        <w:spacing w:before="220" w:after="160"/>
        <w:ind w:firstLine="540"/>
        <w:jc w:val="both"/>
      </w:pPr>
      <w:r>
        <w:rPr>
          <w:rFonts w:ascii="Times New Roman" w:hAnsi="Times New Roman" w:cs="Times New Roman"/>
          <w:b/>
          <w:sz w:val="24"/>
          <w:szCs w:val="24"/>
        </w:rPr>
        <w:t>Усиленная квалифицированная электронная подпись</w:t>
      </w:r>
      <w:r>
        <w:rPr>
          <w:rFonts w:ascii="Times New Roman" w:hAnsi="Times New Roman" w:cs="Times New Roman"/>
          <w:sz w:val="24"/>
          <w:szCs w:val="24"/>
        </w:rPr>
        <w:t xml:space="preserve"> - электронная подпись, соответствующая признакам, указанным в </w:t>
      </w:r>
      <w:hyperlink r:id="rId13">
        <w:r>
          <w:rPr>
            <w:rStyle w:val="ListLabel3"/>
          </w:rPr>
          <w:t>ч. 4 ст. 5</w:t>
        </w:r>
      </w:hyperlink>
      <w:r>
        <w:rPr>
          <w:rFonts w:ascii="Times New Roman" w:hAnsi="Times New Roman" w:cs="Times New Roman"/>
          <w:sz w:val="24"/>
          <w:szCs w:val="24"/>
        </w:rPr>
        <w:t xml:space="preserve"> Федерального закона от 06.04.2011 N 63-ФЗ.</w:t>
      </w:r>
    </w:p>
    <w:p w14:paraId="2F7A30C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Участник закупки</w:t>
      </w:r>
      <w:r>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14:paraId="7DAD65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0008D21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сокращения:</w:t>
      </w:r>
    </w:p>
    <w:p w14:paraId="6D70D0F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ЕИС</w:t>
      </w:r>
      <w:r>
        <w:rPr>
          <w:rFonts w:ascii="Times New Roman"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1C0C687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Заказчик</w:t>
      </w:r>
      <w:r>
        <w:rPr>
          <w:rFonts w:ascii="Times New Roman" w:hAnsi="Times New Roman" w:cs="Times New Roman"/>
          <w:sz w:val="24"/>
          <w:szCs w:val="24"/>
        </w:rPr>
        <w:t xml:space="preserve"> – Государственное автономное учреждение «Региональный центр государственной экспертизы и ценообразования в строительстве Пензенской области» (ГАУ «РЦЭЦС»).</w:t>
      </w:r>
    </w:p>
    <w:p w14:paraId="230FBC33" w14:textId="77777777" w:rsidR="0020555E" w:rsidRDefault="00B9542E">
      <w:pPr>
        <w:pStyle w:val="ConsPlusNormal"/>
        <w:spacing w:before="220" w:after="160"/>
        <w:ind w:firstLine="540"/>
        <w:jc w:val="both"/>
      </w:pPr>
      <w:r>
        <w:rPr>
          <w:rFonts w:ascii="Times New Roman" w:hAnsi="Times New Roman" w:cs="Times New Roman"/>
          <w:b/>
          <w:sz w:val="24"/>
          <w:szCs w:val="24"/>
        </w:rPr>
        <w:t>Закон N 223-ФЗ</w:t>
      </w:r>
      <w:r>
        <w:rPr>
          <w:rFonts w:ascii="Times New Roman" w:hAnsi="Times New Roman" w:cs="Times New Roman"/>
          <w:sz w:val="24"/>
          <w:szCs w:val="24"/>
        </w:rPr>
        <w:t xml:space="preserve"> - Федеральный </w:t>
      </w:r>
      <w:hyperlink r:id="rId14">
        <w:r>
          <w:rPr>
            <w:rStyle w:val="ListLabel3"/>
          </w:rPr>
          <w:t>закон</w:t>
        </w:r>
      </w:hyperlink>
      <w:r>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14:paraId="2DB3C1C0" w14:textId="77777777" w:rsidR="0020555E" w:rsidRDefault="00B9542E">
      <w:pPr>
        <w:pStyle w:val="ConsPlusNormal"/>
        <w:spacing w:before="220" w:after="160"/>
        <w:ind w:firstLine="540"/>
        <w:jc w:val="both"/>
      </w:pPr>
      <w:r>
        <w:rPr>
          <w:rFonts w:ascii="Times New Roman" w:hAnsi="Times New Roman" w:cs="Times New Roman"/>
          <w:b/>
          <w:sz w:val="24"/>
          <w:szCs w:val="24"/>
        </w:rPr>
        <w:t>Закон N 44-ФЗ</w:t>
      </w:r>
      <w:r>
        <w:rPr>
          <w:rFonts w:ascii="Times New Roman" w:hAnsi="Times New Roman" w:cs="Times New Roman"/>
          <w:sz w:val="24"/>
          <w:szCs w:val="24"/>
        </w:rPr>
        <w:t xml:space="preserve"> - Федеральный </w:t>
      </w:r>
      <w:hyperlink r:id="rId15">
        <w:r>
          <w:rPr>
            <w:rStyle w:val="ListLabel3"/>
          </w:rPr>
          <w:t>закон</w:t>
        </w:r>
      </w:hyperlink>
      <w:r>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641CB8B1" w14:textId="77777777" w:rsidR="0020555E" w:rsidRDefault="00B9542E">
      <w:pPr>
        <w:pStyle w:val="ConsPlusNormal"/>
        <w:spacing w:before="220" w:after="160"/>
        <w:ind w:firstLine="540"/>
        <w:jc w:val="both"/>
      </w:pPr>
      <w:r>
        <w:rPr>
          <w:rFonts w:ascii="Times New Roman" w:hAnsi="Times New Roman" w:cs="Times New Roman"/>
          <w:b/>
          <w:sz w:val="24"/>
          <w:szCs w:val="24"/>
        </w:rPr>
        <w:t>Закон N 209-ФЗ</w:t>
      </w:r>
      <w:r>
        <w:rPr>
          <w:rFonts w:ascii="Times New Roman" w:hAnsi="Times New Roman" w:cs="Times New Roman"/>
          <w:sz w:val="24"/>
          <w:szCs w:val="24"/>
        </w:rPr>
        <w:t xml:space="preserve"> - Федеральный </w:t>
      </w:r>
      <w:hyperlink r:id="rId16">
        <w:r>
          <w:rPr>
            <w:rStyle w:val="ListLabel3"/>
          </w:rPr>
          <w:t>закон</w:t>
        </w:r>
      </w:hyperlink>
      <w:r>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14:paraId="3CE6454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Положение</w:t>
      </w:r>
      <w:r>
        <w:rPr>
          <w:rFonts w:ascii="Times New Roman" w:hAnsi="Times New Roman" w:cs="Times New Roman"/>
          <w:sz w:val="24"/>
          <w:szCs w:val="24"/>
        </w:rPr>
        <w:t xml:space="preserve"> - Положение о закупке товаров, работ, услуг для нужд Заказчика.</w:t>
      </w:r>
    </w:p>
    <w:p w14:paraId="68FB981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 xml:space="preserve"> - поставщик, подрядчик или исполнитель.</w:t>
      </w:r>
    </w:p>
    <w:p w14:paraId="17079802" w14:textId="77777777" w:rsidR="0020555E" w:rsidRDefault="00B9542E">
      <w:pPr>
        <w:pStyle w:val="ConsPlusNormal"/>
        <w:spacing w:before="220" w:after="160"/>
        <w:ind w:firstLine="540"/>
        <w:jc w:val="both"/>
      </w:pPr>
      <w:r>
        <w:rPr>
          <w:rFonts w:ascii="Times New Roman" w:hAnsi="Times New Roman" w:cs="Times New Roman"/>
          <w:b/>
          <w:sz w:val="24"/>
          <w:szCs w:val="24"/>
        </w:rPr>
        <w:lastRenderedPageBreak/>
        <w:t>Положение об особенностях участия СМСП в закупках</w:t>
      </w:r>
      <w:r>
        <w:rPr>
          <w:rFonts w:ascii="Times New Roman" w:hAnsi="Times New Roman" w:cs="Times New Roman"/>
          <w:sz w:val="24"/>
          <w:szCs w:val="24"/>
        </w:rPr>
        <w:t xml:space="preserve"> - </w:t>
      </w:r>
      <w:hyperlink r:id="rId17">
        <w:r>
          <w:rPr>
            <w:rStyle w:val="ListLabel3"/>
          </w:rPr>
          <w:t>Положение</w:t>
        </w:r>
      </w:hyperlink>
      <w:r>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95F47CA" w14:textId="77777777" w:rsidR="0020555E" w:rsidRDefault="00B9542E">
      <w:pPr>
        <w:pStyle w:val="ConsPlusNormal"/>
        <w:spacing w:before="220" w:after="160"/>
        <w:ind w:firstLine="540"/>
        <w:jc w:val="both"/>
      </w:pPr>
      <w:r>
        <w:rPr>
          <w:rFonts w:ascii="Times New Roman" w:hAnsi="Times New Roman" w:cs="Times New Roman"/>
          <w:b/>
          <w:sz w:val="24"/>
          <w:szCs w:val="24"/>
        </w:rPr>
        <w:t>Постановление Правительства РФ N 1352</w:t>
      </w:r>
      <w:r>
        <w:rPr>
          <w:rFonts w:ascii="Times New Roman" w:hAnsi="Times New Roman" w:cs="Times New Roman"/>
          <w:sz w:val="24"/>
          <w:szCs w:val="24"/>
        </w:rPr>
        <w:t xml:space="preserve"> - </w:t>
      </w:r>
      <w:hyperlink r:id="rId18">
        <w:r>
          <w:rPr>
            <w:rStyle w:val="ListLabel3"/>
          </w:rPr>
          <w:t>Постановление</w:t>
        </w:r>
      </w:hyperlink>
      <w:r>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751D9A9" w14:textId="77777777" w:rsidR="0020555E" w:rsidRDefault="00B9542E">
      <w:pPr>
        <w:pStyle w:val="ConsPlusNormal"/>
        <w:spacing w:before="220" w:after="160"/>
        <w:ind w:firstLine="540"/>
        <w:jc w:val="both"/>
      </w:pPr>
      <w:r>
        <w:rPr>
          <w:rFonts w:ascii="Times New Roman" w:hAnsi="Times New Roman" w:cs="Times New Roman"/>
          <w:b/>
          <w:sz w:val="24"/>
          <w:szCs w:val="24"/>
        </w:rPr>
        <w:t>Правила формирования плана закупки</w:t>
      </w:r>
      <w:r>
        <w:rPr>
          <w:rFonts w:ascii="Times New Roman" w:hAnsi="Times New Roman" w:cs="Times New Roman"/>
          <w:sz w:val="24"/>
          <w:szCs w:val="24"/>
        </w:rPr>
        <w:t xml:space="preserve"> - </w:t>
      </w:r>
      <w:hyperlink r:id="rId19">
        <w:r>
          <w:rPr>
            <w:rStyle w:val="ListLabel3"/>
          </w:rPr>
          <w:t>Правила</w:t>
        </w:r>
      </w:hyperlink>
      <w:r>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1A181AF6" w14:textId="77777777" w:rsidR="0020555E" w:rsidRDefault="00B9542E">
      <w:pPr>
        <w:pStyle w:val="ConsPlusNormal"/>
        <w:spacing w:before="220" w:after="160"/>
        <w:ind w:firstLine="540"/>
        <w:jc w:val="both"/>
      </w:pPr>
      <w:r>
        <w:rPr>
          <w:rFonts w:ascii="Times New Roman" w:hAnsi="Times New Roman" w:cs="Times New Roman"/>
          <w:b/>
          <w:sz w:val="24"/>
          <w:szCs w:val="24"/>
        </w:rPr>
        <w:t>Реестр СМСП</w:t>
      </w:r>
      <w:r>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0">
        <w:r>
          <w:rPr>
            <w:rStyle w:val="ListLabel3"/>
          </w:rPr>
          <w:t>ст. 4.1</w:t>
        </w:r>
      </w:hyperlink>
      <w:r>
        <w:rPr>
          <w:rFonts w:ascii="Times New Roman" w:hAnsi="Times New Roman" w:cs="Times New Roman"/>
          <w:sz w:val="24"/>
          <w:szCs w:val="24"/>
        </w:rPr>
        <w:t xml:space="preserve"> Закона N 209-ФЗ.</w:t>
      </w:r>
    </w:p>
    <w:p w14:paraId="29CF1ED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СМСП</w:t>
      </w:r>
      <w:r>
        <w:rPr>
          <w:rFonts w:ascii="Times New Roman" w:hAnsi="Times New Roman" w:cs="Times New Roman"/>
          <w:sz w:val="24"/>
          <w:szCs w:val="24"/>
        </w:rPr>
        <w:t xml:space="preserve"> - субъекты малого и среднего предпринимательства.</w:t>
      </w:r>
    </w:p>
    <w:p w14:paraId="09DFF9C7" w14:textId="77777777" w:rsidR="0020555E" w:rsidRDefault="00B9542E">
      <w:pPr>
        <w:pStyle w:val="ConsPlusNormal"/>
        <w:spacing w:before="220" w:after="160"/>
        <w:ind w:firstLine="540"/>
        <w:jc w:val="both"/>
      </w:pPr>
      <w:r>
        <w:rPr>
          <w:rFonts w:ascii="Times New Roman" w:hAnsi="Times New Roman" w:cs="Times New Roman"/>
          <w:b/>
          <w:sz w:val="24"/>
          <w:szCs w:val="24"/>
        </w:rPr>
        <w:t>Требования к форме плана закупок</w:t>
      </w:r>
      <w:r>
        <w:rPr>
          <w:rFonts w:ascii="Times New Roman" w:hAnsi="Times New Roman" w:cs="Times New Roman"/>
          <w:sz w:val="24"/>
          <w:szCs w:val="24"/>
        </w:rPr>
        <w:t xml:space="preserve"> - </w:t>
      </w:r>
      <w:hyperlink r:id="rId21">
        <w:r>
          <w:rPr>
            <w:rStyle w:val="ListLabel3"/>
          </w:rPr>
          <w:t>Требования</w:t>
        </w:r>
      </w:hyperlink>
      <w:r>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707DF39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b/>
          <w:sz w:val="24"/>
          <w:szCs w:val="24"/>
        </w:rPr>
        <w:t xml:space="preserve">Электронная подпись </w:t>
      </w:r>
      <w:r>
        <w:rPr>
          <w:rFonts w:ascii="Times New Roman" w:hAnsi="Times New Roman" w:cs="Times New Roman"/>
          <w:sz w:val="24"/>
          <w:szCs w:val="24"/>
        </w:rPr>
        <w:t>- усиленная квалифицированная электронная подпись.</w:t>
      </w:r>
    </w:p>
    <w:p w14:paraId="2AF635A8" w14:textId="77777777" w:rsidR="0020555E" w:rsidRDefault="00B9542E">
      <w:pPr>
        <w:pStyle w:val="ConsPlusNormal"/>
        <w:jc w:val="center"/>
        <w:rPr>
          <w:rFonts w:ascii="Times New Roman" w:hAnsi="Times New Roman" w:cs="Times New Roman"/>
          <w:b/>
          <w:sz w:val="32"/>
          <w:szCs w:val="32"/>
        </w:rPr>
      </w:pPr>
      <w:bookmarkStart w:id="1" w:name="P126"/>
      <w:bookmarkEnd w:id="1"/>
      <w:r>
        <w:rPr>
          <w:rFonts w:ascii="Times New Roman" w:hAnsi="Times New Roman" w:cs="Times New Roman"/>
          <w:b/>
          <w:sz w:val="32"/>
          <w:szCs w:val="32"/>
        </w:rPr>
        <w:t>1. Общие положения</w:t>
      </w:r>
    </w:p>
    <w:p w14:paraId="42752D32" w14:textId="77777777" w:rsidR="0020555E" w:rsidRDefault="0020555E">
      <w:pPr>
        <w:pStyle w:val="ConsPlusNormal"/>
        <w:jc w:val="both"/>
        <w:rPr>
          <w:rFonts w:ascii="Times New Roman" w:hAnsi="Times New Roman" w:cs="Times New Roman"/>
          <w:sz w:val="24"/>
          <w:szCs w:val="24"/>
        </w:rPr>
      </w:pPr>
    </w:p>
    <w:p w14:paraId="2453B5BA" w14:textId="77777777" w:rsidR="0020555E" w:rsidRDefault="00B9542E">
      <w:pPr>
        <w:pStyle w:val="ConsPlusNormal"/>
        <w:jc w:val="center"/>
        <w:rPr>
          <w:rFonts w:ascii="Times New Roman" w:hAnsi="Times New Roman" w:cs="Times New Roman"/>
          <w:b/>
          <w:sz w:val="28"/>
          <w:szCs w:val="28"/>
        </w:rPr>
      </w:pPr>
      <w:bookmarkStart w:id="2" w:name="P128"/>
      <w:bookmarkEnd w:id="2"/>
      <w:r>
        <w:rPr>
          <w:rFonts w:ascii="Times New Roman" w:hAnsi="Times New Roman" w:cs="Times New Roman"/>
          <w:b/>
          <w:sz w:val="28"/>
          <w:szCs w:val="28"/>
        </w:rPr>
        <w:t>1.1. Правовые основы осуществления закупок</w:t>
      </w:r>
    </w:p>
    <w:p w14:paraId="3A6F5CE3" w14:textId="77777777" w:rsidR="0020555E" w:rsidRDefault="0020555E">
      <w:pPr>
        <w:pStyle w:val="ConsPlusNormal"/>
        <w:jc w:val="both"/>
        <w:rPr>
          <w:rFonts w:ascii="Times New Roman" w:hAnsi="Times New Roman" w:cs="Times New Roman"/>
          <w:sz w:val="24"/>
          <w:szCs w:val="24"/>
        </w:rPr>
      </w:pPr>
    </w:p>
    <w:p w14:paraId="5D4B52C5" w14:textId="5F4EB982" w:rsidR="0020555E" w:rsidRDefault="00B9542E">
      <w:pPr>
        <w:pStyle w:val="ConsPlusNormal"/>
        <w:ind w:firstLine="540"/>
        <w:jc w:val="both"/>
      </w:pPr>
      <w:r>
        <w:rPr>
          <w:rFonts w:ascii="Times New Roman" w:hAnsi="Times New Roman" w:cs="Times New Roman"/>
          <w:sz w:val="24"/>
          <w:szCs w:val="24"/>
        </w:rPr>
        <w:t xml:space="preserve">1.1.1. Настоящее Положение разработано на основании </w:t>
      </w:r>
      <w:hyperlink r:id="rId22">
        <w:r>
          <w:rPr>
            <w:rStyle w:val="ListLabel3"/>
          </w:rPr>
          <w:t>Закона</w:t>
        </w:r>
      </w:hyperlink>
      <w:r>
        <w:rPr>
          <w:rFonts w:ascii="Times New Roman" w:hAnsi="Times New Roman" w:cs="Times New Roman"/>
          <w:sz w:val="24"/>
          <w:szCs w:val="24"/>
        </w:rPr>
        <w:t xml:space="preserve"> </w:t>
      </w:r>
      <w:r w:rsidR="003B6350">
        <w:rPr>
          <w:rFonts w:ascii="Times New Roman" w:hAnsi="Times New Roman" w:cs="Times New Roman"/>
          <w:sz w:val="24"/>
          <w:szCs w:val="24"/>
        </w:rPr>
        <w:t>№</w:t>
      </w:r>
      <w:r>
        <w:rPr>
          <w:rFonts w:ascii="Times New Roman" w:hAnsi="Times New Roman" w:cs="Times New Roman"/>
          <w:sz w:val="24"/>
          <w:szCs w:val="24"/>
        </w:rPr>
        <w:t>223-ФЗ с целью регламентации закупочной деятельности Заказчика.</w:t>
      </w:r>
    </w:p>
    <w:p w14:paraId="2DB33565" w14:textId="77777777" w:rsidR="0020555E" w:rsidRDefault="0020555E">
      <w:pPr>
        <w:pStyle w:val="ConsPlusNormal"/>
        <w:jc w:val="both"/>
        <w:rPr>
          <w:rFonts w:ascii="Times New Roman" w:hAnsi="Times New Roman" w:cs="Times New Roman"/>
          <w:sz w:val="24"/>
          <w:szCs w:val="24"/>
        </w:rPr>
      </w:pPr>
    </w:p>
    <w:p w14:paraId="4F1437C3" w14:textId="77777777" w:rsidR="0020555E" w:rsidRDefault="00B9542E">
      <w:pPr>
        <w:pStyle w:val="ConsPlusNormal"/>
        <w:ind w:firstLine="540"/>
        <w:jc w:val="both"/>
      </w:pPr>
      <w:r>
        <w:rPr>
          <w:rFonts w:ascii="Times New Roman" w:hAnsi="Times New Roman" w:cs="Times New Roman"/>
          <w:sz w:val="24"/>
          <w:szCs w:val="24"/>
        </w:rPr>
        <w:t xml:space="preserve">1.1.2. При осуществлении закупок Заказчик руководствуется </w:t>
      </w:r>
      <w:hyperlink r:id="rId23">
        <w:r>
          <w:rPr>
            <w:rStyle w:val="ListLabel3"/>
          </w:rPr>
          <w:t>Конституцией</w:t>
        </w:r>
      </w:hyperlink>
      <w:r>
        <w:rPr>
          <w:rFonts w:ascii="Times New Roman" w:hAnsi="Times New Roman" w:cs="Times New Roman"/>
          <w:sz w:val="24"/>
          <w:szCs w:val="24"/>
        </w:rPr>
        <w:t xml:space="preserve"> РФ, Гражданским </w:t>
      </w:r>
      <w:hyperlink r:id="rId24">
        <w:r>
          <w:rPr>
            <w:rStyle w:val="ListLabel3"/>
          </w:rPr>
          <w:t>кодексом</w:t>
        </w:r>
      </w:hyperlink>
      <w:r>
        <w:rPr>
          <w:rFonts w:ascii="Times New Roman" w:hAnsi="Times New Roman" w:cs="Times New Roman"/>
          <w:sz w:val="24"/>
          <w:szCs w:val="24"/>
        </w:rPr>
        <w:t xml:space="preserve"> РФ, </w:t>
      </w:r>
      <w:hyperlink r:id="rId25">
        <w:r>
          <w:rPr>
            <w:rStyle w:val="ListLabel3"/>
          </w:rPr>
          <w:t>Законом</w:t>
        </w:r>
      </w:hyperlink>
      <w:r>
        <w:rPr>
          <w:rFonts w:ascii="Times New Roman" w:hAnsi="Times New Roman" w:cs="Times New Roman"/>
          <w:sz w:val="24"/>
          <w:szCs w:val="24"/>
        </w:rPr>
        <w:t xml:space="preserve"> N 223-ФЗ, Федеральным </w:t>
      </w:r>
      <w:hyperlink r:id="rId26">
        <w:r>
          <w:rPr>
            <w:rStyle w:val="ListLabel3"/>
          </w:rPr>
          <w:t>законом</w:t>
        </w:r>
      </w:hyperlink>
      <w:r>
        <w:rPr>
          <w:rFonts w:ascii="Times New Roman" w:hAnsi="Times New Roman" w:cs="Times New Roman"/>
          <w:sz w:val="24"/>
          <w:szCs w:val="24"/>
        </w:rPr>
        <w:t xml:space="preserve"> от 26.07.2006 N 135-ФЗ "О защите конкуренции" и иными федеральными законами и нормативными правовыми актами РФ, настоящим Положением.</w:t>
      </w:r>
    </w:p>
    <w:p w14:paraId="55AC0609" w14:textId="77777777" w:rsidR="0020555E" w:rsidRDefault="00B9542E">
      <w:pPr>
        <w:pStyle w:val="ConsPlusNormal"/>
        <w:spacing w:before="220" w:after="160"/>
        <w:ind w:firstLine="540"/>
        <w:jc w:val="both"/>
      </w:pPr>
      <w:r>
        <w:rPr>
          <w:rFonts w:ascii="Times New Roman" w:hAnsi="Times New Roman" w:cs="Times New Roman"/>
          <w:sz w:val="24"/>
          <w:szCs w:val="24"/>
        </w:rPr>
        <w:t>1.1.3. Положение при необходимости может быть изменено Наблюдательным советом ГАУ «РЦЭЦС». Настоящее Положение и изменения к нему вступают в силу со дня утверждения.</w:t>
      </w:r>
    </w:p>
    <w:p w14:paraId="43706B13" w14:textId="77777777" w:rsidR="0020555E" w:rsidRDefault="00B9542E">
      <w:pPr>
        <w:pStyle w:val="ConsPlusNormal"/>
        <w:ind w:firstLine="540"/>
        <w:jc w:val="both"/>
      </w:pPr>
      <w:r>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4AC88FA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0B3B7B5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должностных инструкциях и иных документах Заказчика.</w:t>
      </w:r>
    </w:p>
    <w:p w14:paraId="03F6AC1E" w14:textId="77777777" w:rsidR="00EF5A6D" w:rsidRPr="005365EA" w:rsidRDefault="00EF5A6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 xml:space="preserve">1.1.7.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7" w:history="1">
        <w:r w:rsidRPr="005365EA">
          <w:rPr>
            <w:rFonts w:ascii="Times New Roman" w:hAnsi="Times New Roman" w:cs="Times New Roman"/>
            <w:sz w:val="24"/>
            <w:szCs w:val="24"/>
          </w:rPr>
          <w:t>законом</w:t>
        </w:r>
      </w:hyperlink>
      <w:r w:rsidRPr="005365EA">
        <w:rPr>
          <w:rFonts w:ascii="Times New Roman" w:hAnsi="Times New Roman" w:cs="Times New Roman"/>
          <w:sz w:val="24"/>
          <w:szCs w:val="24"/>
        </w:rPr>
        <w:t xml:space="preserve"> от 25.12.2008 №273-ФЗ "О противодействии коррупции". </w:t>
      </w:r>
    </w:p>
    <w:p w14:paraId="2935BEA3" w14:textId="77777777" w:rsidR="00EF5A6D" w:rsidRPr="005365EA" w:rsidRDefault="00EF5A6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 xml:space="preserve">1.1.8. Членами комиссии по осуществлению закупок не могут быть: </w:t>
      </w:r>
    </w:p>
    <w:p w14:paraId="0DDF2E7D" w14:textId="77777777" w:rsidR="00EF5A6D" w:rsidRPr="005365EA" w:rsidRDefault="00EF5A6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8" w:history="1">
        <w:r w:rsidRPr="005365EA">
          <w:rPr>
            <w:rFonts w:ascii="Times New Roman" w:hAnsi="Times New Roman" w:cs="Times New Roman"/>
            <w:sz w:val="24"/>
            <w:szCs w:val="24"/>
          </w:rPr>
          <w:t>законе</w:t>
        </w:r>
      </w:hyperlink>
      <w:r w:rsidRPr="005365EA">
        <w:rPr>
          <w:rFonts w:ascii="Times New Roman" w:hAnsi="Times New Roman" w:cs="Times New Roman"/>
          <w:sz w:val="24"/>
          <w:szCs w:val="24"/>
        </w:rPr>
        <w:t xml:space="preserve"> от 25.12.2008 №273-ФЗ "О противодействии коррупции"; </w:t>
      </w:r>
    </w:p>
    <w:p w14:paraId="46071886" w14:textId="77777777" w:rsidR="00EF5A6D" w:rsidRPr="005365EA" w:rsidRDefault="00EF5A6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19449F7A" w14:textId="77777777" w:rsidR="00EF5A6D" w:rsidRPr="005365EA" w:rsidRDefault="00EF5A6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 xml:space="preserve">3) иные физические лица в случаях, определенных положением о закупке. </w:t>
      </w:r>
    </w:p>
    <w:p w14:paraId="78A6DA24" w14:textId="77777777" w:rsidR="00EF5A6D" w:rsidRPr="005365EA" w:rsidRDefault="00EC2C2D" w:rsidP="00EF5A6D">
      <w:pPr>
        <w:pStyle w:val="ConsPlusNormal"/>
        <w:spacing w:before="220" w:after="160"/>
        <w:ind w:firstLine="540"/>
        <w:jc w:val="both"/>
        <w:rPr>
          <w:rFonts w:ascii="Times New Roman" w:hAnsi="Times New Roman" w:cs="Times New Roman"/>
          <w:sz w:val="24"/>
          <w:szCs w:val="24"/>
        </w:rPr>
      </w:pPr>
      <w:r w:rsidRPr="005365EA">
        <w:rPr>
          <w:rFonts w:ascii="Times New Roman" w:hAnsi="Times New Roman" w:cs="Times New Roman"/>
          <w:sz w:val="24"/>
          <w:szCs w:val="24"/>
        </w:rPr>
        <w:t>1.1.9</w:t>
      </w:r>
      <w:r w:rsidR="00EF5A6D" w:rsidRPr="005365EA">
        <w:rPr>
          <w:rFonts w:ascii="Times New Roman" w:hAnsi="Times New Roman" w:cs="Times New Roman"/>
          <w:sz w:val="24"/>
          <w:szCs w:val="24"/>
        </w:rPr>
        <w:t xml:space="preserve">. Член комиссии по осуществлению закупок обязан незамедлительно сообщить начальнику учреждения, принявшему решение о создании комиссии по осуществлению закупок, о возникновении обстоятельств, предусмотренных п.1.1.8 настоящего Положения. В случае выявления в составе комиссии по осуществлению закупок физических лиц, указанных в п.1.1.8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п.1.1.8. настоящего Положения. </w:t>
      </w:r>
    </w:p>
    <w:p w14:paraId="340B9A94" w14:textId="77777777" w:rsidR="0020555E" w:rsidRDefault="0020555E">
      <w:pPr>
        <w:pStyle w:val="ConsPlusNormal"/>
        <w:jc w:val="both"/>
        <w:rPr>
          <w:rFonts w:ascii="Times New Roman" w:hAnsi="Times New Roman" w:cs="Times New Roman"/>
          <w:sz w:val="24"/>
          <w:szCs w:val="24"/>
        </w:rPr>
      </w:pPr>
    </w:p>
    <w:p w14:paraId="3C35F137" w14:textId="77777777" w:rsidR="0020555E" w:rsidRDefault="00B9542E">
      <w:pPr>
        <w:pStyle w:val="ConsPlusNormal"/>
        <w:jc w:val="center"/>
        <w:rPr>
          <w:rFonts w:ascii="Times New Roman" w:hAnsi="Times New Roman" w:cs="Times New Roman"/>
          <w:b/>
          <w:sz w:val="28"/>
          <w:szCs w:val="28"/>
        </w:rPr>
      </w:pPr>
      <w:bookmarkStart w:id="3" w:name="P177"/>
      <w:bookmarkEnd w:id="3"/>
      <w:r>
        <w:rPr>
          <w:rFonts w:ascii="Times New Roman" w:hAnsi="Times New Roman" w:cs="Times New Roman"/>
          <w:b/>
          <w:sz w:val="28"/>
          <w:szCs w:val="28"/>
        </w:rPr>
        <w:t>1.2. Цели и принципы закупок</w:t>
      </w:r>
    </w:p>
    <w:p w14:paraId="7C738F76" w14:textId="77777777" w:rsidR="0020555E" w:rsidRDefault="0020555E">
      <w:pPr>
        <w:pStyle w:val="ConsPlusNormal"/>
        <w:jc w:val="both"/>
        <w:rPr>
          <w:rFonts w:ascii="Times New Roman" w:hAnsi="Times New Roman" w:cs="Times New Roman"/>
          <w:sz w:val="24"/>
          <w:szCs w:val="24"/>
        </w:rPr>
      </w:pPr>
    </w:p>
    <w:p w14:paraId="7853A2D1"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Закупки осуществляются в следующих целях:</w:t>
      </w:r>
    </w:p>
    <w:p w14:paraId="3B9A1CF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w:t>
      </w:r>
    </w:p>
    <w:p w14:paraId="225719D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реализация мер, направленных на сокращение издержек Заказчика;</w:t>
      </w:r>
    </w:p>
    <w:p w14:paraId="0287E1B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обеспечение гласности и прозрачности деятельности Заказчика;</w:t>
      </w:r>
    </w:p>
    <w:p w14:paraId="31EC012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обеспечение целевого и эффективного использования средств;</w:t>
      </w:r>
    </w:p>
    <w:p w14:paraId="45F5FC4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предотвращение коррупции и других злоупотреблений;</w:t>
      </w:r>
    </w:p>
    <w:p w14:paraId="08DD2ED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развитие и стимулирование добросовестной конкуренции.</w:t>
      </w:r>
    </w:p>
    <w:p w14:paraId="285A4379" w14:textId="71B0ABC4"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1.2.2. Положение не регулирует отношения, связанные</w:t>
      </w:r>
      <w:r w:rsidR="00D930B0">
        <w:rPr>
          <w:rFonts w:ascii="Times New Roman" w:hAnsi="Times New Roman" w:cs="Times New Roman"/>
          <w:sz w:val="24"/>
          <w:szCs w:val="24"/>
        </w:rPr>
        <w:t xml:space="preserve"> с</w:t>
      </w:r>
      <w:r>
        <w:rPr>
          <w:rFonts w:ascii="Times New Roman" w:hAnsi="Times New Roman" w:cs="Times New Roman"/>
          <w:sz w:val="24"/>
          <w:szCs w:val="24"/>
        </w:rPr>
        <w:t>:</w:t>
      </w:r>
    </w:p>
    <w:p w14:paraId="29DB453C" w14:textId="089C699E"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5BFBE53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69944CD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9">
        <w:r>
          <w:rPr>
            <w:rStyle w:val="ListLabel3"/>
          </w:rPr>
          <w:t>Законом</w:t>
        </w:r>
      </w:hyperlink>
      <w:r>
        <w:rPr>
          <w:rFonts w:ascii="Times New Roman" w:hAnsi="Times New Roman" w:cs="Times New Roman"/>
          <w:sz w:val="24"/>
          <w:szCs w:val="24"/>
        </w:rPr>
        <w:t xml:space="preserve"> N 44-ФЗ;</w:t>
      </w:r>
    </w:p>
    <w:p w14:paraId="795484E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закупкой в сфере военно-технического сотрудничества;</w:t>
      </w:r>
    </w:p>
    <w:p w14:paraId="3A7AB57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10901DF4"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0">
        <w:r>
          <w:rPr>
            <w:rStyle w:val="ListLabel3"/>
          </w:rPr>
          <w:t>ст. 5</w:t>
        </w:r>
      </w:hyperlink>
      <w:r>
        <w:rPr>
          <w:rFonts w:ascii="Times New Roman" w:hAnsi="Times New Roman" w:cs="Times New Roman"/>
          <w:sz w:val="24"/>
          <w:szCs w:val="24"/>
        </w:rPr>
        <w:t xml:space="preserve"> Федерального закона от 30.12.2008 N 307-ФЗ "Об аудиторской деятельности";</w:t>
      </w:r>
    </w:p>
    <w:p w14:paraId="03D9C1F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53F27CD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18AC1DB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1DFCFEFA"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1">
        <w:r>
          <w:rPr>
            <w:rStyle w:val="ListLabel3"/>
          </w:rPr>
          <w:t>законом</w:t>
        </w:r>
      </w:hyperlink>
      <w:r>
        <w:rPr>
          <w:rFonts w:ascii="Times New Roman" w:hAnsi="Times New Roman" w:cs="Times New Roman"/>
          <w:sz w:val="24"/>
          <w:szCs w:val="24"/>
        </w:rPr>
        <w:t xml:space="preserve"> от 29.12.2012 N 275-ФЗ "О государственном оборонном заказе";</w:t>
      </w:r>
    </w:p>
    <w:p w14:paraId="0DCE7C3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57FF0B8" w14:textId="06429F50" w:rsidR="0020555E" w:rsidRPr="00CC6A80"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w:t>
      </w:r>
      <w:r w:rsidR="00CC6A80" w:rsidRPr="00CC6A80">
        <w:rPr>
          <w:rFonts w:ascii="Times New Roman" w:hAnsi="Times New Roman" w:cs="Times New Roman"/>
          <w:sz w:val="24"/>
          <w:szCs w:val="24"/>
        </w:rPr>
        <w:t>)</w:t>
      </w:r>
      <w:r w:rsidR="00CC6A80">
        <w:rPr>
          <w:sz w:val="26"/>
          <w:szCs w:val="26"/>
        </w:rPr>
        <w:t xml:space="preserve"> </w:t>
      </w:r>
      <w:r w:rsidR="00CC6A80" w:rsidRPr="00CC6A80">
        <w:rPr>
          <w:rFonts w:ascii="Times New Roman" w:hAnsi="Times New Roman" w:cs="Times New Roman"/>
          <w:sz w:val="24"/>
          <w:szCs w:val="24"/>
        </w:rPr>
        <w:t xml:space="preserve">осуществлением заказчиком закупок товаров, работ, услуг у указанных в </w:t>
      </w:r>
      <w:hyperlink r:id="rId32" w:history="1">
        <w:r w:rsidR="00CC6A80" w:rsidRPr="00CC6A80">
          <w:rPr>
            <w:rFonts w:ascii="Times New Roman" w:hAnsi="Times New Roman" w:cs="Times New Roman"/>
            <w:sz w:val="24"/>
            <w:szCs w:val="24"/>
          </w:rPr>
          <w:t>части 2</w:t>
        </w:r>
      </w:hyperlink>
      <w:r w:rsidR="00CC6A80" w:rsidRPr="00CC6A80">
        <w:rPr>
          <w:rFonts w:ascii="Times New Roman" w:hAnsi="Times New Roman" w:cs="Times New Roman"/>
          <w:sz w:val="24"/>
          <w:szCs w:val="24"/>
        </w:rPr>
        <w:t xml:space="preserve"> статьи 1 Федерального закона от 18.07.2011 № 223-ФЗ юридических лиц, которые признаются взаимозависимыми с ним лицами в соответствии с Налоговым </w:t>
      </w:r>
      <w:hyperlink r:id="rId33" w:history="1">
        <w:r w:rsidR="00CC6A80" w:rsidRPr="00CC6A80">
          <w:rPr>
            <w:rFonts w:ascii="Times New Roman" w:hAnsi="Times New Roman" w:cs="Times New Roman"/>
            <w:sz w:val="24"/>
            <w:szCs w:val="24"/>
          </w:rPr>
          <w:t>кодексом</w:t>
        </w:r>
      </w:hyperlink>
      <w:r w:rsidR="00CC6A80" w:rsidRPr="00CC6A80">
        <w:rPr>
          <w:rFonts w:ascii="Times New Roman" w:hAnsi="Times New Roman" w:cs="Times New Roman"/>
          <w:sz w:val="24"/>
          <w:szCs w:val="24"/>
        </w:rPr>
        <w:t xml:space="preserve"> Российской Федерации, у иных юридических лиц, которые признаются взаимозависимыми с ним лицами в соответствии с указанным </w:t>
      </w:r>
      <w:hyperlink r:id="rId34" w:history="1">
        <w:r w:rsidR="00CC6A80" w:rsidRPr="00CC6A80">
          <w:rPr>
            <w:rFonts w:ascii="Times New Roman" w:hAnsi="Times New Roman" w:cs="Times New Roman"/>
            <w:sz w:val="24"/>
            <w:szCs w:val="24"/>
          </w:rPr>
          <w:t>Кодексом</w:t>
        </w:r>
      </w:hyperlink>
      <w:r w:rsidR="00CC6A80" w:rsidRPr="00CC6A80">
        <w:rPr>
          <w:rFonts w:ascii="Times New Roman" w:hAnsi="Times New Roman" w:cs="Times New Roman"/>
          <w:sz w:val="24"/>
          <w:szCs w:val="24"/>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35" w:history="1">
        <w:r w:rsidR="00CC6A80" w:rsidRPr="00CC6A80">
          <w:rPr>
            <w:rFonts w:ascii="Times New Roman" w:hAnsi="Times New Roman" w:cs="Times New Roman"/>
            <w:sz w:val="24"/>
            <w:szCs w:val="24"/>
          </w:rPr>
          <w:t>частью 1 статьи 2</w:t>
        </w:r>
      </w:hyperlink>
      <w:r w:rsidR="00CC6A80" w:rsidRPr="00CC6A80">
        <w:rPr>
          <w:rFonts w:ascii="Times New Roman" w:hAnsi="Times New Roman" w:cs="Times New Roman"/>
          <w:sz w:val="24"/>
          <w:szCs w:val="24"/>
        </w:rPr>
        <w:t xml:space="preserve"> Федерального закона от 18.07.2011 № 223-ФЗ и регламентирующими правила закупок;</w:t>
      </w:r>
    </w:p>
    <w:p w14:paraId="58429929" w14:textId="7D315435"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r w:rsidR="00CC6A80">
        <w:rPr>
          <w:rFonts w:ascii="Times New Roman" w:hAnsi="Times New Roman" w:cs="Times New Roman"/>
          <w:sz w:val="24"/>
          <w:szCs w:val="24"/>
        </w:rPr>
        <w:t>;</w:t>
      </w:r>
    </w:p>
    <w:p w14:paraId="40078CF8" w14:textId="77777777" w:rsidR="00CC6A80" w:rsidRPr="00CC6A80" w:rsidRDefault="00CC6A80" w:rsidP="00CC6A80">
      <w:pPr>
        <w:pStyle w:val="ConsPlusNormal"/>
        <w:spacing w:before="220" w:after="160"/>
        <w:ind w:firstLine="540"/>
        <w:jc w:val="both"/>
        <w:rPr>
          <w:rFonts w:ascii="Times New Roman" w:hAnsi="Times New Roman" w:cs="Times New Roman"/>
          <w:sz w:val="24"/>
          <w:szCs w:val="24"/>
        </w:rPr>
      </w:pPr>
      <w:r w:rsidRPr="00CC6A80">
        <w:rPr>
          <w:rFonts w:ascii="Times New Roman" w:hAnsi="Times New Roman" w:cs="Times New Roman"/>
          <w:sz w:val="24"/>
          <w:szCs w:val="24"/>
        </w:rPr>
        <w:t xml:space="preserve">14) осуществлением заказчиком отбора субъекта оценочной деятельности для проведения в соответствии с </w:t>
      </w:r>
      <w:hyperlink r:id="rId36" w:anchor="/document/12112509/entry/1" w:history="1">
        <w:r w:rsidRPr="00CC6A80">
          <w:rPr>
            <w:rFonts w:ascii="Times New Roman" w:hAnsi="Times New Roman" w:cs="Times New Roman"/>
            <w:sz w:val="24"/>
            <w:szCs w:val="24"/>
          </w:rPr>
          <w:t>законодательством</w:t>
        </w:r>
      </w:hyperlink>
      <w:r w:rsidRPr="00CC6A80">
        <w:rPr>
          <w:rFonts w:ascii="Times New Roman" w:hAnsi="Times New Roman" w:cs="Times New Roman"/>
          <w:sz w:val="24"/>
          <w:szCs w:val="24"/>
        </w:rPr>
        <w:t xml:space="preserve"> Российской Федерации об оценочной деятельности оценки объектов оценки в целях определения </w:t>
      </w:r>
      <w:hyperlink r:id="rId37" w:anchor="/document/72271554/entry/1000" w:history="1">
        <w:r w:rsidRPr="00CC6A80">
          <w:rPr>
            <w:rFonts w:ascii="Times New Roman" w:hAnsi="Times New Roman" w:cs="Times New Roman"/>
            <w:sz w:val="24"/>
            <w:szCs w:val="24"/>
          </w:rPr>
          <w:t>размера платы</w:t>
        </w:r>
      </w:hyperlink>
      <w:r w:rsidRPr="00CC6A80">
        <w:rPr>
          <w:rFonts w:ascii="Times New Roman" w:hAnsi="Times New Roman" w:cs="Times New Roman"/>
          <w:sz w:val="24"/>
          <w:szCs w:val="24"/>
        </w:rPr>
        <w:t xml:space="preserve"> за публичный сервитут, устанавливаемый в соответствии с </w:t>
      </w:r>
      <w:hyperlink r:id="rId38" w:anchor="/document/72005498/entry/50007" w:history="1">
        <w:r w:rsidRPr="00CC6A80">
          <w:rPr>
            <w:rFonts w:ascii="Times New Roman" w:hAnsi="Times New Roman" w:cs="Times New Roman"/>
            <w:sz w:val="24"/>
            <w:szCs w:val="24"/>
          </w:rPr>
          <w:t>земельным законодательством</w:t>
        </w:r>
      </w:hyperlink>
      <w:r w:rsidRPr="00CC6A80">
        <w:rPr>
          <w:rFonts w:ascii="Times New Roman" w:hAnsi="Times New Roman" w:cs="Times New Roman"/>
          <w:sz w:val="24"/>
          <w:szCs w:val="24"/>
        </w:rPr>
        <w:t>;</w:t>
      </w:r>
    </w:p>
    <w:p w14:paraId="7CB7E181" w14:textId="77777777" w:rsidR="00CC6A80" w:rsidRPr="00CC6A80" w:rsidRDefault="00CC6A80" w:rsidP="00CC6A80">
      <w:pPr>
        <w:pStyle w:val="ConsPlusNormal"/>
        <w:spacing w:before="220" w:after="160"/>
        <w:ind w:firstLine="540"/>
        <w:jc w:val="both"/>
        <w:rPr>
          <w:rFonts w:ascii="Times New Roman" w:hAnsi="Times New Roman" w:cs="Times New Roman"/>
          <w:sz w:val="24"/>
          <w:szCs w:val="24"/>
        </w:rPr>
      </w:pPr>
      <w:r w:rsidRPr="00CC6A80">
        <w:rPr>
          <w:rFonts w:ascii="Times New Roman" w:hAnsi="Times New Roman" w:cs="Times New Roman"/>
          <w:sz w:val="24"/>
          <w:szCs w:val="24"/>
        </w:rPr>
        <w:t xml:space="preserve">15) совместной инвестиционной деятельностью, осуществляемой на основании </w:t>
      </w:r>
      <w:hyperlink r:id="rId39" w:anchor="/document/12192380/entry/3" w:history="1">
        <w:r w:rsidRPr="00CC6A80">
          <w:rPr>
            <w:rFonts w:ascii="Times New Roman" w:hAnsi="Times New Roman" w:cs="Times New Roman"/>
            <w:sz w:val="24"/>
            <w:szCs w:val="24"/>
          </w:rPr>
          <w:t>договора инвестиционного товарищества</w:t>
        </w:r>
      </w:hyperlink>
      <w:r w:rsidRPr="00CC6A80">
        <w:rPr>
          <w:rFonts w:ascii="Times New Roman" w:hAnsi="Times New Roman" w:cs="Times New Roman"/>
          <w:sz w:val="24"/>
          <w:szCs w:val="24"/>
        </w:rPr>
        <w:t>, предусматривающего возврат товарищу стоимости его вклада в общее имущество товарищей (в денежной форме);</w:t>
      </w:r>
    </w:p>
    <w:p w14:paraId="355302C8" w14:textId="77777777" w:rsidR="00CC6A80" w:rsidRPr="00CC6A80" w:rsidRDefault="00CC6A80" w:rsidP="00CC6A80">
      <w:pPr>
        <w:pStyle w:val="ConsPlusNormal"/>
        <w:spacing w:before="220" w:after="160"/>
        <w:ind w:firstLine="540"/>
        <w:jc w:val="both"/>
        <w:rPr>
          <w:rFonts w:ascii="Times New Roman" w:hAnsi="Times New Roman" w:cs="Times New Roman"/>
          <w:sz w:val="24"/>
          <w:szCs w:val="24"/>
        </w:rPr>
      </w:pPr>
      <w:r w:rsidRPr="00CC6A80">
        <w:rPr>
          <w:rFonts w:ascii="Times New Roman" w:hAnsi="Times New Roman" w:cs="Times New Roman"/>
          <w:sz w:val="24"/>
          <w:szCs w:val="24"/>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68785DED" w14:textId="19571995" w:rsidR="00CC6A80" w:rsidRPr="00CC6A80" w:rsidRDefault="00CC6A80" w:rsidP="00CC6A80">
      <w:pPr>
        <w:pStyle w:val="ConsPlusNormal"/>
        <w:spacing w:before="220" w:after="160"/>
        <w:ind w:firstLine="540"/>
        <w:jc w:val="both"/>
        <w:rPr>
          <w:rFonts w:ascii="Times New Roman" w:hAnsi="Times New Roman" w:cs="Times New Roman"/>
          <w:sz w:val="24"/>
          <w:szCs w:val="24"/>
        </w:rPr>
      </w:pPr>
      <w:r w:rsidRPr="00CC6A80">
        <w:rPr>
          <w:rFonts w:ascii="Times New Roman" w:hAnsi="Times New Roman" w:cs="Times New Roman"/>
          <w:sz w:val="24"/>
          <w:szCs w:val="24"/>
        </w:rPr>
        <w:t xml:space="preserve">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w:t>
      </w:r>
      <w:hyperlink r:id="rId40" w:anchor="/document/75098893/entry/0" w:history="1">
        <w:r w:rsidRPr="00CC6A80">
          <w:rPr>
            <w:rFonts w:ascii="Times New Roman" w:hAnsi="Times New Roman" w:cs="Times New Roman"/>
            <w:sz w:val="24"/>
            <w:szCs w:val="24"/>
          </w:rPr>
          <w:t>публично-правовой компанией</w:t>
        </w:r>
      </w:hyperlink>
      <w:r w:rsidRPr="00CC6A80">
        <w:rPr>
          <w:rFonts w:ascii="Times New Roman" w:hAnsi="Times New Roman" w:cs="Times New Roman"/>
          <w:sz w:val="24"/>
          <w:szCs w:val="24"/>
        </w:rPr>
        <w:t xml:space="preserve">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r>
        <w:rPr>
          <w:rFonts w:ascii="Times New Roman" w:hAnsi="Times New Roman" w:cs="Times New Roman"/>
          <w:sz w:val="24"/>
          <w:szCs w:val="24"/>
        </w:rPr>
        <w:t>.</w:t>
      </w:r>
    </w:p>
    <w:p w14:paraId="0DFA9D54" w14:textId="3CD064AA" w:rsidR="0020555E" w:rsidRDefault="00B9542E" w:rsidP="001B285F">
      <w:pPr>
        <w:pStyle w:val="ConsPlusNormal"/>
        <w:spacing w:before="220" w:after="160"/>
        <w:ind w:firstLine="720"/>
        <w:jc w:val="both"/>
        <w:rPr>
          <w:rFonts w:ascii="Times New Roman" w:hAnsi="Times New Roman" w:cs="Times New Roman"/>
          <w:sz w:val="24"/>
          <w:szCs w:val="24"/>
        </w:rPr>
      </w:pPr>
      <w:r>
        <w:rPr>
          <w:rFonts w:ascii="Times New Roman" w:hAnsi="Times New Roman" w:cs="Times New Roman"/>
          <w:sz w:val="24"/>
          <w:szCs w:val="24"/>
        </w:rPr>
        <w:t>1.2.4. При закупке товаров, работ, услуг Заказчик руководствуется следующими принципами:</w:t>
      </w:r>
    </w:p>
    <w:p w14:paraId="6272546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информационная открытость закупки;</w:t>
      </w:r>
    </w:p>
    <w:p w14:paraId="571D497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1999183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21433E6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приоритет товаров российского происхождения,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2BBE3E1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14:paraId="3C60496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1.2.4. Взаимозависимых с Заказчиком лиц в соответствии с Налоговым </w:t>
      </w:r>
      <w:hyperlink r:id="rId41">
        <w:r>
          <w:rPr>
            <w:rStyle w:val="ListLabel3"/>
          </w:rPr>
          <w:t>кодексом</w:t>
        </w:r>
      </w:hyperlink>
      <w:r>
        <w:rPr>
          <w:rFonts w:ascii="Times New Roman" w:hAnsi="Times New Roman" w:cs="Times New Roman"/>
          <w:sz w:val="24"/>
          <w:szCs w:val="24"/>
        </w:rPr>
        <w:t xml:space="preserve"> РФ нет.</w:t>
      </w:r>
    </w:p>
    <w:p w14:paraId="4CBFEF5B" w14:textId="77777777" w:rsidR="0077061D" w:rsidRDefault="0077061D">
      <w:pPr>
        <w:pStyle w:val="ConsPlusNormal"/>
        <w:jc w:val="center"/>
        <w:rPr>
          <w:rFonts w:ascii="Times New Roman" w:hAnsi="Times New Roman" w:cs="Times New Roman"/>
          <w:b/>
          <w:sz w:val="28"/>
          <w:szCs w:val="28"/>
        </w:rPr>
      </w:pPr>
      <w:bookmarkStart w:id="4" w:name="P209"/>
      <w:bookmarkEnd w:id="4"/>
    </w:p>
    <w:p w14:paraId="2CD15465" w14:textId="77777777" w:rsidR="0077061D" w:rsidRDefault="0077061D">
      <w:pPr>
        <w:pStyle w:val="ConsPlusNormal"/>
        <w:jc w:val="center"/>
        <w:rPr>
          <w:rFonts w:ascii="Times New Roman" w:hAnsi="Times New Roman" w:cs="Times New Roman"/>
          <w:b/>
          <w:sz w:val="28"/>
          <w:szCs w:val="28"/>
        </w:rPr>
      </w:pPr>
    </w:p>
    <w:p w14:paraId="54EBC5FC" w14:textId="759F7CEE"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1.3. Способы закупок</w:t>
      </w:r>
    </w:p>
    <w:p w14:paraId="0288B94A" w14:textId="77777777" w:rsidR="0077061D" w:rsidRDefault="0077061D">
      <w:pPr>
        <w:pStyle w:val="ConsPlusNormal"/>
        <w:jc w:val="center"/>
      </w:pPr>
    </w:p>
    <w:p w14:paraId="392A5453"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Закупки могут быть конкурентными и неконкурентными.</w:t>
      </w:r>
    </w:p>
    <w:p w14:paraId="27F1D7E2" w14:textId="77777777" w:rsidR="0020555E" w:rsidRDefault="00B9542E">
      <w:pPr>
        <w:pStyle w:val="ConsPlusNormal"/>
        <w:spacing w:before="220" w:after="160"/>
        <w:ind w:firstLine="540"/>
        <w:jc w:val="both"/>
        <w:rPr>
          <w:rFonts w:ascii="Times New Roman" w:hAnsi="Times New Roman" w:cs="Times New Roman"/>
          <w:sz w:val="24"/>
          <w:szCs w:val="24"/>
        </w:rPr>
      </w:pPr>
      <w:bookmarkStart w:id="5" w:name="P212"/>
      <w:bookmarkEnd w:id="5"/>
      <w:r>
        <w:rPr>
          <w:rFonts w:ascii="Times New Roman" w:hAnsi="Times New Roman" w:cs="Times New Roman"/>
          <w:sz w:val="24"/>
          <w:szCs w:val="24"/>
        </w:rPr>
        <w:t>1</w:t>
      </w:r>
      <w:r>
        <w:rPr>
          <w:rFonts w:ascii="Times New Roman" w:hAnsi="Times New Roman" w:cs="Times New Roman"/>
          <w:sz w:val="24"/>
          <w:szCs w:val="24"/>
          <w:u w:val="single"/>
        </w:rPr>
        <w:t>.3.2. Конкурентные закупки осуществляются следующими способами:</w:t>
      </w:r>
    </w:p>
    <w:p w14:paraId="03F3C9E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конкурс (открытый конкурс, конкурс в электронной форме, закрытый конкурс);</w:t>
      </w:r>
    </w:p>
    <w:p w14:paraId="3A9468D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аукцион (открытый аукцион, аукцион в электронной форме, закрытый аукцион);</w:t>
      </w:r>
    </w:p>
    <w:p w14:paraId="6A880C5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14:paraId="004DB9C7" w14:textId="2D8258BD"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запрос котировок (запрос котировок в электронной форме, закрытый запрос котировок).</w:t>
      </w:r>
    </w:p>
    <w:p w14:paraId="40DCB0CE" w14:textId="7E375A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sz w:val="24"/>
          <w:szCs w:val="24"/>
          <w:u w:val="single"/>
        </w:rPr>
        <w:t xml:space="preserve">Неконкурентной </w:t>
      </w:r>
      <w:r>
        <w:rPr>
          <w:rFonts w:ascii="Times New Roman" w:hAnsi="Times New Roman" w:cs="Times New Roman"/>
          <w:sz w:val="24"/>
          <w:szCs w:val="24"/>
        </w:rPr>
        <w:t>признается закупка, осуществленная у единственного поставщика</w:t>
      </w:r>
      <w:r w:rsidR="000E3CCA">
        <w:rPr>
          <w:rFonts w:ascii="Times New Roman" w:hAnsi="Times New Roman" w:cs="Times New Roman"/>
          <w:sz w:val="24"/>
          <w:szCs w:val="24"/>
        </w:rPr>
        <w:t xml:space="preserve"> </w:t>
      </w:r>
      <w:bookmarkStart w:id="6" w:name="_Hlk141785526"/>
      <w:r w:rsidR="000E3CCA" w:rsidRPr="00E01B39">
        <w:rPr>
          <w:rFonts w:ascii="Times New Roman" w:hAnsi="Times New Roman" w:cs="Times New Roman"/>
          <w:sz w:val="24"/>
          <w:szCs w:val="24"/>
        </w:rPr>
        <w:t>и иные закупки, предусмотренные настоящим Положением</w:t>
      </w:r>
      <w:bookmarkEnd w:id="6"/>
      <w:r>
        <w:rPr>
          <w:rFonts w:ascii="Times New Roman" w:hAnsi="Times New Roman" w:cs="Times New Roman"/>
          <w:sz w:val="24"/>
          <w:szCs w:val="24"/>
        </w:rPr>
        <w:t>.</w:t>
      </w:r>
    </w:p>
    <w:p w14:paraId="6D779A7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206CAD7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044805A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14:paraId="5A0D937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55DEEDC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42">
        <w:r>
          <w:rPr>
            <w:rStyle w:val="ListLabel3"/>
          </w:rPr>
          <w:t>Постановлением</w:t>
        </w:r>
      </w:hyperlink>
      <w:r>
        <w:rPr>
          <w:rFonts w:ascii="Times New Roman" w:hAnsi="Times New Roman" w:cs="Times New Roman"/>
          <w:sz w:val="24"/>
          <w:szCs w:val="24"/>
        </w:rPr>
        <w:t xml:space="preserve"> Правительства РФ N 1352 проводятся только среди СМСП.</w:t>
      </w:r>
    </w:p>
    <w:p w14:paraId="645407C9"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43">
        <w:r>
          <w:rPr>
            <w:rStyle w:val="ListLabel3"/>
          </w:rPr>
          <w:t>Перечень</w:t>
        </w:r>
      </w:hyperlink>
      <w:r>
        <w:rPr>
          <w:rFonts w:ascii="Times New Roman" w:hAnsi="Times New Roman" w:cs="Times New Roman"/>
          <w:sz w:val="24"/>
          <w:szCs w:val="24"/>
        </w:rPr>
        <w:t>, утвержденный Постановлением Правительства РФ от 21.06.2012 N 616. Исключение составляют следующие случаи:</w:t>
      </w:r>
    </w:p>
    <w:p w14:paraId="06BBA1D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 информация о закупке в соответствии с </w:t>
      </w:r>
      <w:hyperlink r:id="rId44">
        <w:r>
          <w:rPr>
            <w:rStyle w:val="ListLabel3"/>
          </w:rPr>
          <w:t>ч. 15 ст. 4</w:t>
        </w:r>
      </w:hyperlink>
      <w:r>
        <w:rPr>
          <w:rFonts w:ascii="Times New Roman" w:hAnsi="Times New Roman" w:cs="Times New Roman"/>
          <w:sz w:val="24"/>
          <w:szCs w:val="24"/>
        </w:rPr>
        <w:t xml:space="preserve"> Закона N 223-ФЗ не подлежит размещению в ЕИС;</w:t>
      </w:r>
    </w:p>
    <w:p w14:paraId="673C2CD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A91F4E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проводится закупка у единственного поставщика.</w:t>
      </w:r>
    </w:p>
    <w:p w14:paraId="1C6C0002" w14:textId="77777777" w:rsidR="0020555E" w:rsidRDefault="0020555E">
      <w:pPr>
        <w:pStyle w:val="ConsPlusNormal"/>
        <w:jc w:val="both"/>
        <w:rPr>
          <w:rFonts w:ascii="Times New Roman" w:hAnsi="Times New Roman" w:cs="Times New Roman"/>
          <w:sz w:val="24"/>
          <w:szCs w:val="24"/>
        </w:rPr>
      </w:pPr>
    </w:p>
    <w:p w14:paraId="7648FCE7" w14:textId="77777777" w:rsidR="0020555E" w:rsidRDefault="00B9542E">
      <w:pPr>
        <w:pStyle w:val="ConsPlusNormal"/>
        <w:jc w:val="center"/>
        <w:rPr>
          <w:rFonts w:ascii="Times New Roman" w:hAnsi="Times New Roman" w:cs="Times New Roman"/>
          <w:b/>
          <w:sz w:val="28"/>
          <w:szCs w:val="28"/>
        </w:rPr>
      </w:pPr>
      <w:bookmarkStart w:id="7" w:name="P228"/>
      <w:bookmarkEnd w:id="7"/>
      <w:r>
        <w:rPr>
          <w:rFonts w:ascii="Times New Roman" w:hAnsi="Times New Roman" w:cs="Times New Roman"/>
          <w:b/>
          <w:sz w:val="28"/>
          <w:szCs w:val="28"/>
        </w:rPr>
        <w:t>1.4. Информационное обеспечение закупок</w:t>
      </w:r>
    </w:p>
    <w:p w14:paraId="691B2240" w14:textId="77777777" w:rsidR="0020555E" w:rsidRDefault="0020555E">
      <w:pPr>
        <w:pStyle w:val="ConsPlusNormal"/>
        <w:jc w:val="both"/>
        <w:rPr>
          <w:rFonts w:ascii="Times New Roman" w:hAnsi="Times New Roman" w:cs="Times New Roman"/>
          <w:sz w:val="24"/>
          <w:szCs w:val="24"/>
        </w:rPr>
      </w:pPr>
    </w:p>
    <w:p w14:paraId="50FDE6A9"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 Заказчик размещает в ЕИС:</w:t>
      </w:r>
    </w:p>
    <w:p w14:paraId="3786D37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14:paraId="4A6A34B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планы закупок товаров, работ, услуг на срок не менее одного года;</w:t>
      </w:r>
    </w:p>
    <w:p w14:paraId="677475AA"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45">
        <w:r>
          <w:rPr>
            <w:rStyle w:val="ListLabel3"/>
          </w:rPr>
          <w:t>ч. 4 ст. 4</w:t>
        </w:r>
      </w:hyperlink>
      <w:r>
        <w:rPr>
          <w:rFonts w:ascii="Times New Roman" w:hAnsi="Times New Roman" w:cs="Times New Roman"/>
          <w:sz w:val="24"/>
          <w:szCs w:val="24"/>
        </w:rPr>
        <w:t xml:space="preserve"> Закона N 223-ФЗ;</w:t>
      </w:r>
    </w:p>
    <w:p w14:paraId="79D2F54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извещения о закупках и внесенные в них изменения;</w:t>
      </w:r>
    </w:p>
    <w:p w14:paraId="2D180AD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14:paraId="0E65C67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проекты договоров и внесенные в них изменения;</w:t>
      </w:r>
    </w:p>
    <w:p w14:paraId="717C42B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разъяснения документации о закупках;</w:t>
      </w:r>
    </w:p>
    <w:p w14:paraId="47190F4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протоколы, составляемые в ходе проведения закупок и по результатам их проведения;</w:t>
      </w:r>
    </w:p>
    <w:p w14:paraId="276BB657"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9) иную информацию, размещение которой в ЕИС предусмотрено </w:t>
      </w:r>
      <w:hyperlink r:id="rId46">
        <w:r>
          <w:rPr>
            <w:rStyle w:val="ListLabel3"/>
          </w:rPr>
          <w:t>Законом</w:t>
        </w:r>
      </w:hyperlink>
      <w:r>
        <w:rPr>
          <w:rFonts w:ascii="Times New Roman" w:hAnsi="Times New Roman" w:cs="Times New Roman"/>
          <w:sz w:val="24"/>
          <w:szCs w:val="24"/>
        </w:rPr>
        <w:t xml:space="preserve"> N 223-ФЗ, в том числе сведения, перечисленные в </w:t>
      </w:r>
      <w:hyperlink w:anchor="P241">
        <w:r>
          <w:rPr>
            <w:rStyle w:val="ListLabel3"/>
          </w:rPr>
          <w:t>п. п. 1.4.3</w:t>
        </w:r>
      </w:hyperlink>
      <w:r>
        <w:rPr>
          <w:rFonts w:ascii="Times New Roman" w:hAnsi="Times New Roman" w:cs="Times New Roman"/>
          <w:sz w:val="24"/>
          <w:szCs w:val="24"/>
        </w:rPr>
        <w:t xml:space="preserve"> - </w:t>
      </w:r>
      <w:hyperlink w:anchor="P245">
        <w:r>
          <w:rPr>
            <w:rStyle w:val="ListLabel3"/>
          </w:rPr>
          <w:t>1.4.4</w:t>
        </w:r>
      </w:hyperlink>
      <w:r>
        <w:rPr>
          <w:rFonts w:ascii="Times New Roman" w:hAnsi="Times New Roman" w:cs="Times New Roman"/>
          <w:sz w:val="24"/>
          <w:szCs w:val="24"/>
        </w:rPr>
        <w:t xml:space="preserve"> настоящего Положения.</w:t>
      </w:r>
    </w:p>
    <w:p w14:paraId="6A3EED23" w14:textId="77777777" w:rsidR="0020555E" w:rsidRDefault="00B9542E">
      <w:pPr>
        <w:pStyle w:val="ConsPlusNormal"/>
        <w:spacing w:before="220" w:after="160"/>
        <w:ind w:firstLine="540"/>
        <w:jc w:val="both"/>
        <w:rPr>
          <w:rFonts w:ascii="Times New Roman" w:hAnsi="Times New Roman" w:cs="Times New Roman"/>
          <w:sz w:val="24"/>
          <w:szCs w:val="24"/>
        </w:rPr>
      </w:pPr>
      <w:bookmarkStart w:id="8" w:name="P240"/>
      <w:bookmarkEnd w:id="8"/>
      <w:r>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0B1C4723" w14:textId="77777777" w:rsidR="0020555E" w:rsidRDefault="00B9542E">
      <w:pPr>
        <w:pStyle w:val="ConsPlusNormal"/>
        <w:spacing w:before="220" w:after="160"/>
        <w:ind w:firstLine="540"/>
        <w:jc w:val="both"/>
        <w:rPr>
          <w:rFonts w:ascii="Times New Roman" w:hAnsi="Times New Roman" w:cs="Times New Roman"/>
          <w:sz w:val="24"/>
          <w:szCs w:val="24"/>
        </w:rPr>
      </w:pPr>
      <w:bookmarkStart w:id="9" w:name="P241"/>
      <w:bookmarkEnd w:id="9"/>
      <w:r>
        <w:rPr>
          <w:rFonts w:ascii="Times New Roman" w:hAnsi="Times New Roman" w:cs="Times New Roman"/>
          <w:sz w:val="24"/>
          <w:szCs w:val="24"/>
        </w:rPr>
        <w:t>1.4.3. Заказчик не позднее 10-го числа месяца, следующего за отчетным, размещает в ЕИС:</w:t>
      </w:r>
    </w:p>
    <w:p w14:paraId="56E1C10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7">
        <w:r>
          <w:rPr>
            <w:rStyle w:val="ListLabel3"/>
          </w:rPr>
          <w:t>ч. 3 ст. 4.1</w:t>
        </w:r>
      </w:hyperlink>
      <w:r>
        <w:rPr>
          <w:rFonts w:ascii="Times New Roman" w:hAnsi="Times New Roman" w:cs="Times New Roman"/>
          <w:sz w:val="24"/>
          <w:szCs w:val="24"/>
        </w:rPr>
        <w:t xml:space="preserve"> Закона N 223-ФЗ;</w:t>
      </w:r>
    </w:p>
    <w:p w14:paraId="2DB66BE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14:paraId="4A555DC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47FB2FE6" w14:textId="77777777" w:rsidR="0020555E" w:rsidRDefault="00B9542E">
      <w:pPr>
        <w:pStyle w:val="ConsPlusNormal"/>
        <w:spacing w:before="220" w:after="160"/>
        <w:ind w:firstLine="540"/>
        <w:jc w:val="both"/>
        <w:rPr>
          <w:rFonts w:ascii="Times New Roman" w:hAnsi="Times New Roman" w:cs="Times New Roman"/>
          <w:sz w:val="24"/>
          <w:szCs w:val="24"/>
        </w:rPr>
      </w:pPr>
      <w:bookmarkStart w:id="10" w:name="P245"/>
      <w:bookmarkEnd w:id="10"/>
      <w:r>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0A696286" w14:textId="77777777" w:rsidR="0020555E" w:rsidRDefault="00B9542E">
      <w:pPr>
        <w:pStyle w:val="ConsPlusNormal"/>
        <w:ind w:firstLine="540"/>
        <w:jc w:val="both"/>
      </w:pPr>
      <w:r>
        <w:rPr>
          <w:rFonts w:ascii="Times New Roman" w:hAnsi="Times New Roman" w:cs="Times New Roman"/>
          <w:sz w:val="24"/>
          <w:szCs w:val="24"/>
        </w:rPr>
        <w:t xml:space="preserve">1.4.5. Содержание извещения и документации о закупке формируется исходя из </w:t>
      </w:r>
      <w:r>
        <w:rPr>
          <w:rFonts w:ascii="Times New Roman" w:hAnsi="Times New Roman" w:cs="Times New Roman"/>
          <w:sz w:val="24"/>
          <w:szCs w:val="24"/>
        </w:rPr>
        <w:lastRenderedPageBreak/>
        <w:t>выбранного способа закупки.</w:t>
      </w:r>
    </w:p>
    <w:p w14:paraId="07F56B9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6D2D99E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14:paraId="0976448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192EE0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14:paraId="365469B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5F688C2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1.4.9. Не размещается в ЕИС и на сайте Заказчика следующая информация:</w:t>
      </w:r>
    </w:p>
    <w:p w14:paraId="48D501D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2EB3865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38369D0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2232664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028A00F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352E6E9"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48">
        <w:r>
          <w:rPr>
            <w:rStyle w:val="ListLabel3"/>
          </w:rPr>
          <w:t>ч. 1 ст. 3.1</w:t>
        </w:r>
      </w:hyperlink>
      <w:r>
        <w:rPr>
          <w:rFonts w:ascii="Times New Roman" w:hAnsi="Times New Roman" w:cs="Times New Roman"/>
          <w:sz w:val="24"/>
          <w:szCs w:val="24"/>
        </w:rPr>
        <w:t xml:space="preserve"> Закона N 223-ФЗ (если в отношении таких закупок отсутствует решение Правительства РФ в соответствии с </w:t>
      </w:r>
      <w:hyperlink r:id="rId49">
        <w:r>
          <w:rPr>
            <w:rStyle w:val="ListLabel3"/>
          </w:rPr>
          <w:t>п. 1 ч. 16 ст. 4</w:t>
        </w:r>
      </w:hyperlink>
      <w:r>
        <w:rPr>
          <w:rFonts w:ascii="Times New Roman" w:hAnsi="Times New Roman" w:cs="Times New Roman"/>
          <w:sz w:val="24"/>
          <w:szCs w:val="24"/>
        </w:rPr>
        <w:t xml:space="preserve"> Закона N 223-ФЗ);</w:t>
      </w:r>
    </w:p>
    <w:p w14:paraId="1E71257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50">
        <w:r>
          <w:rPr>
            <w:rStyle w:val="ListLabel3"/>
          </w:rPr>
          <w:t>ч. 1 ст. 3.1</w:t>
        </w:r>
      </w:hyperlink>
      <w:r>
        <w:rPr>
          <w:rFonts w:ascii="Times New Roman" w:hAnsi="Times New Roman" w:cs="Times New Roman"/>
          <w:sz w:val="24"/>
          <w:szCs w:val="24"/>
        </w:rPr>
        <w:t xml:space="preserve"> Закона N 223-ФЗ </w:t>
      </w:r>
      <w:r>
        <w:rPr>
          <w:rFonts w:ascii="Times New Roman" w:hAnsi="Times New Roman" w:cs="Times New Roman"/>
          <w:sz w:val="24"/>
          <w:szCs w:val="24"/>
        </w:rPr>
        <w:lastRenderedPageBreak/>
        <w:t xml:space="preserve">(если в отношении таких видов (групп) продукции отсутствует решение Правительства РФ в соответствии с </w:t>
      </w:r>
      <w:hyperlink r:id="rId51">
        <w:r>
          <w:rPr>
            <w:rStyle w:val="ListLabel3"/>
          </w:rPr>
          <w:t>п. 2 ч. 16 ст. 4</w:t>
        </w:r>
      </w:hyperlink>
      <w:r>
        <w:rPr>
          <w:rFonts w:ascii="Times New Roman" w:hAnsi="Times New Roman" w:cs="Times New Roman"/>
          <w:sz w:val="24"/>
          <w:szCs w:val="24"/>
        </w:rPr>
        <w:t xml:space="preserve"> Закона N 223-ФЗ).</w:t>
      </w:r>
    </w:p>
    <w:p w14:paraId="75B6B570" w14:textId="77777777" w:rsidR="0020555E" w:rsidRDefault="00B9542E">
      <w:pPr>
        <w:pStyle w:val="ConsPlusNormal"/>
        <w:spacing w:before="220" w:after="160"/>
        <w:ind w:firstLine="540"/>
        <w:jc w:val="both"/>
        <w:rPr>
          <w:rFonts w:ascii="Times New Roman" w:hAnsi="Times New Roman" w:cs="Times New Roman"/>
          <w:sz w:val="24"/>
          <w:szCs w:val="24"/>
        </w:rPr>
      </w:pPr>
      <w:bookmarkStart w:id="11" w:name="P269"/>
      <w:bookmarkEnd w:id="11"/>
      <w:r>
        <w:rPr>
          <w:rFonts w:ascii="Times New Roman" w:hAnsi="Times New Roman" w:cs="Times New Roman"/>
          <w:sz w:val="24"/>
          <w:szCs w:val="24"/>
        </w:rPr>
        <w:t>1.4.10. Заказчик вправе не размещать в ЕИС сведения:</w:t>
      </w:r>
    </w:p>
    <w:p w14:paraId="7D5B8E3B" w14:textId="77777777" w:rsidR="0020555E" w:rsidRDefault="00B9542E">
      <w:pPr>
        <w:pStyle w:val="ConsPlusNormal"/>
        <w:spacing w:before="220" w:after="160"/>
        <w:ind w:firstLine="540"/>
        <w:jc w:val="both"/>
        <w:rPr>
          <w:rFonts w:ascii="Times New Roman" w:hAnsi="Times New Roman" w:cs="Times New Roman"/>
          <w:sz w:val="24"/>
          <w:szCs w:val="24"/>
        </w:rPr>
      </w:pPr>
      <w:bookmarkStart w:id="12" w:name="P270"/>
      <w:bookmarkEnd w:id="12"/>
      <w:r>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3C6C7A1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894027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1308293" w14:textId="5239050D"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14:paraId="7083B444" w14:textId="77777777" w:rsidR="0077061D" w:rsidRDefault="0077061D">
      <w:pPr>
        <w:pStyle w:val="ConsPlusNormal"/>
        <w:spacing w:before="220" w:after="160"/>
        <w:ind w:firstLine="540"/>
        <w:jc w:val="both"/>
        <w:rPr>
          <w:rFonts w:ascii="Times New Roman" w:hAnsi="Times New Roman" w:cs="Times New Roman"/>
          <w:sz w:val="24"/>
          <w:szCs w:val="24"/>
        </w:rPr>
      </w:pPr>
    </w:p>
    <w:p w14:paraId="4D0E2355" w14:textId="77777777" w:rsidR="0020555E" w:rsidRDefault="00B9542E">
      <w:pPr>
        <w:pStyle w:val="ConsPlusNormal"/>
        <w:jc w:val="center"/>
      </w:pPr>
      <w:bookmarkStart w:id="13" w:name="P275"/>
      <w:bookmarkEnd w:id="13"/>
      <w:r>
        <w:rPr>
          <w:rFonts w:ascii="Times New Roman" w:hAnsi="Times New Roman" w:cs="Times New Roman"/>
          <w:b/>
          <w:sz w:val="28"/>
          <w:szCs w:val="28"/>
        </w:rPr>
        <w:t>1.5. Планирование закупок</w:t>
      </w:r>
    </w:p>
    <w:p w14:paraId="326E5D3B" w14:textId="77777777" w:rsidR="0020555E" w:rsidRDefault="0020555E">
      <w:pPr>
        <w:pStyle w:val="ConsPlusNormal"/>
        <w:jc w:val="both"/>
        <w:rPr>
          <w:rFonts w:ascii="Times New Roman" w:hAnsi="Times New Roman" w:cs="Times New Roman"/>
          <w:sz w:val="24"/>
          <w:szCs w:val="24"/>
        </w:rPr>
      </w:pPr>
    </w:p>
    <w:p w14:paraId="4EFB62BF" w14:textId="77777777" w:rsidR="0020555E" w:rsidRDefault="00B9542E">
      <w:pPr>
        <w:pStyle w:val="ConsPlusNormal"/>
        <w:ind w:firstLine="540"/>
        <w:jc w:val="both"/>
      </w:pPr>
      <w:r>
        <w:rPr>
          <w:rFonts w:ascii="Times New Roman" w:hAnsi="Times New Roman" w:cs="Times New Roman"/>
          <w:sz w:val="24"/>
          <w:szCs w:val="24"/>
        </w:rPr>
        <w:t xml:space="preserve">1.5.1. При планировании закупок Заказчик руководствуется </w:t>
      </w:r>
      <w:hyperlink r:id="rId52">
        <w:r>
          <w:rPr>
            <w:rStyle w:val="ListLabel3"/>
          </w:rPr>
          <w:t>Правилами</w:t>
        </w:r>
      </w:hyperlink>
      <w:r>
        <w:rPr>
          <w:rFonts w:ascii="Times New Roman" w:hAnsi="Times New Roman" w:cs="Times New Roman"/>
          <w:sz w:val="24"/>
          <w:szCs w:val="24"/>
        </w:rPr>
        <w:t xml:space="preserve"> формирования плана закупки и </w:t>
      </w:r>
      <w:hyperlink r:id="rId53">
        <w:r>
          <w:rPr>
            <w:rStyle w:val="ListLabel3"/>
          </w:rPr>
          <w:t>Требованиями</w:t>
        </w:r>
      </w:hyperlink>
      <w:r>
        <w:rPr>
          <w:rFonts w:ascii="Times New Roman" w:hAnsi="Times New Roman" w:cs="Times New Roman"/>
          <w:sz w:val="24"/>
          <w:szCs w:val="24"/>
        </w:rPr>
        <w:t xml:space="preserve"> к форме такого плана, утвержденными Постановлением Правительства РФ от 17.09.2012 N 932.</w:t>
      </w:r>
    </w:p>
    <w:p w14:paraId="1D0809B6" w14:textId="77777777" w:rsidR="0020555E" w:rsidRDefault="00B9542E">
      <w:pPr>
        <w:pStyle w:val="ConsPlusNormal"/>
        <w:spacing w:before="220" w:after="160"/>
        <w:ind w:firstLine="540"/>
        <w:jc w:val="both"/>
      </w:pPr>
      <w:r>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14:paraId="58695A2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CB4EF4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244D21F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1.5.5. План закупки должен иметь поквартальную разбивку.</w:t>
      </w:r>
    </w:p>
    <w:p w14:paraId="3E1D7F3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1.5.6. В план закупки не включаются сведения о закупках, предусмотренных </w:t>
      </w:r>
      <w:hyperlink r:id="rId54">
        <w:r>
          <w:rPr>
            <w:rStyle w:val="ListLabel3"/>
          </w:rPr>
          <w:t>п. 4</w:t>
        </w:r>
      </w:hyperlink>
      <w:r>
        <w:rPr>
          <w:rFonts w:ascii="Times New Roman" w:hAnsi="Times New Roman" w:cs="Times New Roman"/>
          <w:sz w:val="24"/>
          <w:szCs w:val="24"/>
        </w:rPr>
        <w:t xml:space="preserve"> Правил формирования плана закупки.</w:t>
      </w:r>
    </w:p>
    <w:p w14:paraId="0CA52896"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1.5.7. В плане закупки могут не отражаться сведения о закупках, указанные в </w:t>
      </w:r>
      <w:hyperlink r:id="rId55">
        <w:r>
          <w:rPr>
            <w:rStyle w:val="ListLabel3"/>
          </w:rPr>
          <w:t>абз. 2 п. 4</w:t>
        </w:r>
      </w:hyperlink>
      <w:r>
        <w:rPr>
          <w:rFonts w:ascii="Times New Roman" w:hAnsi="Times New Roman" w:cs="Times New Roman"/>
          <w:sz w:val="24"/>
          <w:szCs w:val="24"/>
        </w:rPr>
        <w:t xml:space="preserve"> Правил формирования плана закупки товаров.</w:t>
      </w:r>
    </w:p>
    <w:p w14:paraId="3712B54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1.5.8. Изменения в план закупки могут вноситься в следующих случаях:</w:t>
      </w:r>
    </w:p>
    <w:p w14:paraId="63C1DDE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 изменилась потребность в товарах, работах, услугах, в том числе сроки их </w:t>
      </w:r>
      <w:r>
        <w:rPr>
          <w:rFonts w:ascii="Times New Roman" w:hAnsi="Times New Roman" w:cs="Times New Roman"/>
          <w:sz w:val="24"/>
          <w:szCs w:val="24"/>
        </w:rPr>
        <w:lastRenderedPageBreak/>
        <w:t>приобретения, способ осуществления закупки и срок исполнения договора;</w:t>
      </w:r>
    </w:p>
    <w:p w14:paraId="1F6BCB9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056DB79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наступили непредвиденные обстоятельства (аварии, чрезвычайной ситуации);</w:t>
      </w:r>
    </w:p>
    <w:p w14:paraId="5D2A13D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14:paraId="3248317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14:paraId="169D8C1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14:paraId="35138E7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4A4C6136" w14:textId="77777777" w:rsidR="0020555E" w:rsidRDefault="0020555E">
      <w:pPr>
        <w:pStyle w:val="ConsPlusNormal"/>
        <w:jc w:val="both"/>
        <w:rPr>
          <w:rFonts w:ascii="Times New Roman" w:hAnsi="Times New Roman" w:cs="Times New Roman"/>
          <w:sz w:val="24"/>
          <w:szCs w:val="24"/>
        </w:rPr>
      </w:pPr>
    </w:p>
    <w:p w14:paraId="6F3A3E7D" w14:textId="77777777" w:rsidR="0020555E" w:rsidRDefault="00B9542E">
      <w:pPr>
        <w:pStyle w:val="ConsPlusNormal"/>
        <w:ind w:left="-397" w:right="-170"/>
        <w:jc w:val="center"/>
        <w:rPr>
          <w:sz w:val="28"/>
          <w:szCs w:val="28"/>
        </w:rPr>
      </w:pPr>
      <w:bookmarkStart w:id="14" w:name="P293"/>
      <w:bookmarkEnd w:id="14"/>
      <w:r>
        <w:rPr>
          <w:rFonts w:ascii="Times New Roman" w:hAnsi="Times New Roman" w:cs="Times New Roman"/>
          <w:b/>
          <w:sz w:val="28"/>
          <w:szCs w:val="28"/>
        </w:rPr>
        <w:t>1.6. Полномочия Заказчика при подготовке и проведении закупки</w:t>
      </w:r>
    </w:p>
    <w:p w14:paraId="287C3480" w14:textId="77777777" w:rsidR="0020555E" w:rsidRDefault="0020555E">
      <w:pPr>
        <w:pStyle w:val="ConsPlusNormal"/>
        <w:jc w:val="both"/>
        <w:rPr>
          <w:rFonts w:ascii="Times New Roman" w:hAnsi="Times New Roman" w:cs="Times New Roman"/>
          <w:sz w:val="24"/>
          <w:szCs w:val="24"/>
        </w:rPr>
      </w:pPr>
    </w:p>
    <w:p w14:paraId="3FF6EC57"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Заказчик при подготовке и проведении закупки осуществляет следующие действия:</w:t>
      </w:r>
    </w:p>
    <w:p w14:paraId="7ED5974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формирует потребности в товаре, работе, услуге;</w:t>
      </w:r>
    </w:p>
    <w:p w14:paraId="631958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определяет предмет закупки и способ ее проведения в соответствии с планом закупки;</w:t>
      </w:r>
    </w:p>
    <w:p w14:paraId="5E58D15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1065229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12ED0F7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14:paraId="2B761CF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14:paraId="6D4140E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готовит разъяснения положений документации о закупке и изменения, вносимые в нее;</w:t>
      </w:r>
    </w:p>
    <w:p w14:paraId="7B64120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4915234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заключает договор по итогам процедуры закупки;</w:t>
      </w:r>
    </w:p>
    <w:p w14:paraId="4AF87C8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контролирует исполнение договора;</w:t>
      </w:r>
    </w:p>
    <w:p w14:paraId="39CDC69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оценивает эффективность закупки.</w:t>
      </w:r>
    </w:p>
    <w:p w14:paraId="26488B9D" w14:textId="77777777" w:rsidR="0020555E" w:rsidRDefault="0020555E">
      <w:pPr>
        <w:pStyle w:val="ConsPlusNormal"/>
        <w:jc w:val="both"/>
        <w:rPr>
          <w:rFonts w:ascii="Times New Roman" w:hAnsi="Times New Roman" w:cs="Times New Roman"/>
          <w:sz w:val="24"/>
          <w:szCs w:val="24"/>
        </w:rPr>
      </w:pPr>
    </w:p>
    <w:p w14:paraId="4820CA12" w14:textId="77777777" w:rsidR="0020555E" w:rsidRDefault="00B9542E">
      <w:pPr>
        <w:pStyle w:val="ConsPlusNormal"/>
        <w:jc w:val="center"/>
        <w:rPr>
          <w:rFonts w:ascii="Times New Roman" w:hAnsi="Times New Roman" w:cs="Times New Roman"/>
          <w:b/>
          <w:color w:val="000000" w:themeColor="text1"/>
          <w:sz w:val="28"/>
          <w:szCs w:val="28"/>
        </w:rPr>
      </w:pPr>
      <w:bookmarkStart w:id="15" w:name="P309"/>
      <w:bookmarkEnd w:id="15"/>
      <w:r>
        <w:rPr>
          <w:rFonts w:ascii="Times New Roman" w:hAnsi="Times New Roman" w:cs="Times New Roman"/>
          <w:b/>
          <w:color w:val="000000" w:themeColor="text1"/>
          <w:sz w:val="28"/>
          <w:szCs w:val="28"/>
        </w:rPr>
        <w:t>1.7. Комиссия по осуществлению конкурентных закупок</w:t>
      </w:r>
    </w:p>
    <w:p w14:paraId="2CF4EBAF" w14:textId="77777777" w:rsidR="0020555E" w:rsidRDefault="0020555E">
      <w:pPr>
        <w:pStyle w:val="ConsPlusNormal"/>
        <w:jc w:val="both"/>
        <w:rPr>
          <w:rFonts w:ascii="Times New Roman" w:hAnsi="Times New Roman" w:cs="Times New Roman"/>
          <w:sz w:val="24"/>
          <w:szCs w:val="24"/>
        </w:rPr>
      </w:pPr>
    </w:p>
    <w:p w14:paraId="4B025591"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33996FF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2069643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порядок утверждения и изменения состава комиссии;</w:t>
      </w:r>
    </w:p>
    <w:p w14:paraId="0635A99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периодичность ротации комиссии;</w:t>
      </w:r>
    </w:p>
    <w:p w14:paraId="53B8782C" w14:textId="77777777" w:rsidR="0020555E" w:rsidRDefault="00B9542E">
      <w:pPr>
        <w:pStyle w:val="ConsPlusNormal"/>
        <w:spacing w:before="220" w:after="160"/>
        <w:ind w:firstLine="540"/>
        <w:jc w:val="both"/>
      </w:pPr>
      <w:r>
        <w:rPr>
          <w:rFonts w:ascii="Times New Roman" w:hAnsi="Times New Roman" w:cs="Times New Roman"/>
          <w:sz w:val="24"/>
          <w:szCs w:val="24"/>
        </w:rPr>
        <w:t>3) состав комиссии и круг компетенции ее членов;</w:t>
      </w:r>
    </w:p>
    <w:p w14:paraId="66E71A2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членам комиссии;</w:t>
      </w:r>
    </w:p>
    <w:p w14:paraId="4AE3592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14:paraId="0EDF36B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права и обязанности членов комиссии;</w:t>
      </w:r>
    </w:p>
    <w:p w14:paraId="244290E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порядок организации работы комиссии;</w:t>
      </w:r>
    </w:p>
    <w:p w14:paraId="28BE9F6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порядок принятия решений комиссией;</w:t>
      </w:r>
    </w:p>
    <w:p w14:paraId="33F5FA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иные сведения по усмотрению Заказчика.</w:t>
      </w:r>
    </w:p>
    <w:p w14:paraId="7EA90F85" w14:textId="77777777" w:rsidR="0020555E" w:rsidRDefault="00B9542E">
      <w:pPr>
        <w:pStyle w:val="ConsPlusNormal"/>
        <w:spacing w:before="220" w:after="160"/>
        <w:ind w:firstLine="540"/>
        <w:jc w:val="both"/>
        <w:rPr>
          <w:rFonts w:ascii="Times New Roman" w:hAnsi="Times New Roman" w:cs="Times New Roman"/>
          <w:sz w:val="24"/>
          <w:szCs w:val="24"/>
        </w:rPr>
      </w:pPr>
      <w:bookmarkStart w:id="16" w:name="P322"/>
      <w:bookmarkEnd w:id="16"/>
      <w:r>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36C559F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14:paraId="4C18AA3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14:paraId="6946481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48483A8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а) количество заявок на участие в закупке, которые отклонены;</w:t>
      </w:r>
    </w:p>
    <w:p w14:paraId="15F9176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1004325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4) результаты оценки заявок на участие в закупке с указанием итогового решения </w:t>
      </w:r>
      <w:r>
        <w:rPr>
          <w:rFonts w:ascii="Times New Roman" w:hAnsi="Times New Roman" w:cs="Times New Roman"/>
          <w:sz w:val="24"/>
          <w:szCs w:val="24"/>
        </w:rPr>
        <w:lastRenderedPageBreak/>
        <w:t>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0C0B547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29B37F6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иные сведения, предусмотренные настоящим Положением.</w:t>
      </w:r>
    </w:p>
    <w:p w14:paraId="662B0155" w14:textId="77777777" w:rsidR="0020555E" w:rsidRDefault="00B9542E">
      <w:pPr>
        <w:pStyle w:val="ConsPlusNormal"/>
        <w:spacing w:before="220" w:after="160"/>
        <w:ind w:firstLine="540"/>
        <w:jc w:val="both"/>
        <w:rPr>
          <w:rFonts w:ascii="Times New Roman" w:hAnsi="Times New Roman" w:cs="Times New Roman"/>
          <w:sz w:val="24"/>
          <w:szCs w:val="24"/>
        </w:rPr>
      </w:pPr>
      <w:bookmarkStart w:id="17" w:name="P331"/>
      <w:bookmarkEnd w:id="17"/>
      <w:r>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1ADF0A3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14:paraId="799704B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14:paraId="319CD78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6905BB1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BE7927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1DEB882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6FD3D3C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2C6F6FC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причины, по которым закупка признана несостоявшейся, в случае признания ее таковой;</w:t>
      </w:r>
    </w:p>
    <w:p w14:paraId="4A20D9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иные сведения, предусмотренные настоящим Положением.</w:t>
      </w:r>
    </w:p>
    <w:p w14:paraId="6943D42A" w14:textId="77777777" w:rsidR="0020555E" w:rsidRDefault="0020555E">
      <w:pPr>
        <w:pStyle w:val="ConsPlusNormal"/>
        <w:jc w:val="both"/>
        <w:rPr>
          <w:rFonts w:ascii="Times New Roman" w:hAnsi="Times New Roman" w:cs="Times New Roman"/>
          <w:sz w:val="24"/>
          <w:szCs w:val="24"/>
        </w:rPr>
      </w:pPr>
    </w:p>
    <w:p w14:paraId="6A2F4DF6" w14:textId="77777777" w:rsidR="0020555E" w:rsidRDefault="00B9542E">
      <w:pPr>
        <w:pStyle w:val="ConsPlusNormal"/>
        <w:jc w:val="center"/>
        <w:rPr>
          <w:rFonts w:ascii="Times New Roman" w:hAnsi="Times New Roman" w:cs="Times New Roman"/>
          <w:b/>
          <w:sz w:val="28"/>
          <w:szCs w:val="28"/>
        </w:rPr>
      </w:pPr>
      <w:bookmarkStart w:id="18" w:name="P342"/>
      <w:bookmarkEnd w:id="18"/>
      <w:r>
        <w:rPr>
          <w:rFonts w:ascii="Times New Roman" w:hAnsi="Times New Roman" w:cs="Times New Roman"/>
          <w:b/>
          <w:sz w:val="28"/>
          <w:szCs w:val="28"/>
        </w:rPr>
        <w:t>1.8. Документация о конкурентной закупке</w:t>
      </w:r>
    </w:p>
    <w:p w14:paraId="33CEB620" w14:textId="77777777" w:rsidR="0020555E" w:rsidRDefault="0020555E">
      <w:pPr>
        <w:pStyle w:val="ConsPlusNormal"/>
        <w:jc w:val="both"/>
        <w:rPr>
          <w:rFonts w:ascii="Times New Roman" w:hAnsi="Times New Roman" w:cs="Times New Roman"/>
          <w:sz w:val="24"/>
          <w:szCs w:val="24"/>
        </w:rPr>
      </w:pPr>
    </w:p>
    <w:p w14:paraId="1C2DC8B6" w14:textId="77777777" w:rsidR="0020555E" w:rsidRDefault="00B9542E">
      <w:pPr>
        <w:pStyle w:val="ConsPlusNormal"/>
        <w:ind w:firstLine="540"/>
        <w:jc w:val="both"/>
      </w:pPr>
      <w:r>
        <w:rPr>
          <w:rFonts w:ascii="Times New Roman" w:hAnsi="Times New Roman" w:cs="Times New Roman"/>
          <w:sz w:val="24"/>
          <w:szCs w:val="24"/>
        </w:rPr>
        <w:t xml:space="preserve">1.8.1. Документация разрабатывается Заказчиком для осуществления конкурентной </w:t>
      </w:r>
      <w:r>
        <w:rPr>
          <w:rFonts w:ascii="Times New Roman" w:hAnsi="Times New Roman" w:cs="Times New Roman"/>
          <w:sz w:val="24"/>
          <w:szCs w:val="24"/>
        </w:rPr>
        <w:lastRenderedPageBreak/>
        <w:t xml:space="preserve">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56">
        <w:r>
          <w:rPr>
            <w:rStyle w:val="ListLabel3"/>
          </w:rPr>
          <w:t>Закону</w:t>
        </w:r>
      </w:hyperlink>
      <w:r>
        <w:rPr>
          <w:rFonts w:ascii="Times New Roman" w:hAnsi="Times New Roman" w:cs="Times New Roman"/>
          <w:sz w:val="24"/>
          <w:szCs w:val="24"/>
        </w:rPr>
        <w:t xml:space="preserve"> N 223-ФЗ.</w:t>
      </w:r>
    </w:p>
    <w:p w14:paraId="2379B4DA" w14:textId="77777777" w:rsidR="0020555E" w:rsidRDefault="00B9542E">
      <w:pPr>
        <w:pStyle w:val="ConsPlusNormal"/>
        <w:spacing w:before="220" w:after="160"/>
        <w:ind w:firstLine="540"/>
        <w:jc w:val="both"/>
        <w:rPr>
          <w:rFonts w:ascii="Times New Roman" w:hAnsi="Times New Roman" w:cs="Times New Roman"/>
          <w:sz w:val="24"/>
          <w:szCs w:val="24"/>
        </w:rPr>
      </w:pPr>
      <w:bookmarkStart w:id="19" w:name="P345"/>
      <w:bookmarkEnd w:id="19"/>
      <w:r>
        <w:rPr>
          <w:rFonts w:ascii="Times New Roman" w:hAnsi="Times New Roman" w:cs="Times New Roman"/>
          <w:sz w:val="24"/>
          <w:szCs w:val="24"/>
        </w:rPr>
        <w:t xml:space="preserve">1.8.2. В документации о </w:t>
      </w:r>
      <w:r w:rsidR="00EB417F" w:rsidRPr="003E5C21">
        <w:rPr>
          <w:rFonts w:ascii="Times New Roman" w:hAnsi="Times New Roman" w:cs="Times New Roman"/>
          <w:sz w:val="24"/>
          <w:szCs w:val="24"/>
        </w:rPr>
        <w:t>конкурентной</w:t>
      </w:r>
      <w:r w:rsidR="00EB417F" w:rsidRPr="00EB417F">
        <w:rPr>
          <w:rFonts w:ascii="Times New Roman" w:hAnsi="Times New Roman" w:cs="Times New Roman"/>
          <w:sz w:val="24"/>
          <w:szCs w:val="24"/>
        </w:rPr>
        <w:t xml:space="preserve"> </w:t>
      </w:r>
      <w:r>
        <w:rPr>
          <w:rFonts w:ascii="Times New Roman" w:hAnsi="Times New Roman" w:cs="Times New Roman"/>
          <w:sz w:val="24"/>
          <w:szCs w:val="24"/>
        </w:rPr>
        <w:t>закупке обязательно указываются:</w:t>
      </w:r>
    </w:p>
    <w:p w14:paraId="0F1BD4A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9B9F31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DB0A7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6D1D999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форме, оформлению и составу заявки на участие в закупке;</w:t>
      </w:r>
    </w:p>
    <w:p w14:paraId="239B59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19CC37D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место, условия и сроки (периоды) поставки товара, выполнения работы, оказания услуги;</w:t>
      </w:r>
    </w:p>
    <w:p w14:paraId="4A87CFFC" w14:textId="77777777" w:rsidR="00611DA9" w:rsidRPr="0083413A" w:rsidRDefault="00B9542E" w:rsidP="00611DA9">
      <w:pPr>
        <w:ind w:firstLine="540"/>
        <w:jc w:val="both"/>
        <w:rPr>
          <w:rFonts w:ascii="Times New Roman" w:eastAsia="Times New Roman" w:hAnsi="Times New Roman" w:cs="Times New Roman"/>
          <w:i/>
          <w:sz w:val="24"/>
          <w:szCs w:val="24"/>
          <w:lang w:eastAsia="ru-RU"/>
        </w:rPr>
      </w:pPr>
      <w:r w:rsidRPr="003E5C21">
        <w:rPr>
          <w:rFonts w:ascii="Times New Roman" w:eastAsia="Times New Roman" w:hAnsi="Times New Roman" w:cs="Times New Roman"/>
          <w:sz w:val="24"/>
          <w:szCs w:val="24"/>
          <w:lang w:eastAsia="ru-RU"/>
        </w:rPr>
        <w:t xml:space="preserve">5) </w:t>
      </w:r>
      <w:r w:rsidR="00611DA9" w:rsidRPr="003E5C21">
        <w:rPr>
          <w:rFonts w:ascii="Times New Roman" w:eastAsia="Times New Roman"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742C0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форма, сроки и порядок оплаты товара, работы, услуги;</w:t>
      </w:r>
    </w:p>
    <w:p w14:paraId="36F11247" w14:textId="77777777" w:rsidR="00611DA9" w:rsidRPr="003E5C21" w:rsidRDefault="00B9542E" w:rsidP="003E5C21">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w:t>
      </w:r>
      <w:r w:rsidRPr="003E5C21">
        <w:rPr>
          <w:rFonts w:ascii="Times New Roman" w:hAnsi="Times New Roman" w:cs="Times New Roman"/>
          <w:sz w:val="24"/>
          <w:szCs w:val="24"/>
        </w:rPr>
        <w:t xml:space="preserve">) </w:t>
      </w:r>
      <w:r w:rsidR="00611DA9" w:rsidRPr="003E5C21">
        <w:rPr>
          <w:rFonts w:ascii="Times New Roman" w:hAnsi="Times New Roman" w:cs="Times New Roman"/>
          <w:sz w:val="24"/>
          <w:szCs w:val="24"/>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59570C2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8) порядок, место, дата, время начала и время окончания срока подачи заявок на </w:t>
      </w:r>
      <w:r>
        <w:rPr>
          <w:rFonts w:ascii="Times New Roman" w:hAnsi="Times New Roman" w:cs="Times New Roman"/>
          <w:sz w:val="24"/>
          <w:szCs w:val="24"/>
        </w:rPr>
        <w:lastRenderedPageBreak/>
        <w:t>участие в закупке (этапах конкурентной закупки) и порядок подведения итогов такой закупки (ее этапов);</w:t>
      </w:r>
    </w:p>
    <w:p w14:paraId="7B791BC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закупки;</w:t>
      </w:r>
    </w:p>
    <w:p w14:paraId="702AF68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B3FBE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1769120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14:paraId="34E5F62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14:paraId="75202A6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 критерии оценки и сопоставления заявок на участие в закупке;</w:t>
      </w:r>
    </w:p>
    <w:p w14:paraId="6E087AA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 порядок оценки и сопоставления заявок на участие в закупке;</w:t>
      </w:r>
    </w:p>
    <w:p w14:paraId="5656379A" w14:textId="77777777" w:rsidR="0020555E" w:rsidRPr="00D930B0"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16) описание предмета такой закупки в соответствии с </w:t>
      </w:r>
      <w:hyperlink r:id="rId57">
        <w:r w:rsidRPr="00D930B0">
          <w:t>ч. 6.1 ст. 3</w:t>
        </w:r>
      </w:hyperlink>
      <w:r>
        <w:rPr>
          <w:rFonts w:ascii="Times New Roman" w:hAnsi="Times New Roman" w:cs="Times New Roman"/>
          <w:sz w:val="24"/>
          <w:szCs w:val="24"/>
        </w:rPr>
        <w:t xml:space="preserve"> Закона N 223-ФЗ;</w:t>
      </w:r>
    </w:p>
    <w:p w14:paraId="449FEE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5D1FE10A" w14:textId="09F98CA1" w:rsidR="00D930B0" w:rsidRPr="00EB54AB" w:rsidRDefault="004171FF" w:rsidP="00D930B0">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w:t>
      </w:r>
      <w:r w:rsidR="00D930B0" w:rsidRPr="00D930B0">
        <w:rPr>
          <w:rFonts w:ascii="Times New Roman" w:hAnsi="Times New Roman" w:cs="Times New Roman"/>
          <w:sz w:val="24"/>
          <w:szCs w:val="24"/>
        </w:rPr>
        <w:t xml:space="preserve"> </w:t>
      </w:r>
      <w:r w:rsidR="00D930B0" w:rsidRPr="00EB54AB">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B092C94" w14:textId="77777777" w:rsidR="00D930B0" w:rsidRPr="00EB54AB" w:rsidRDefault="00D930B0" w:rsidP="00D930B0">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Pr="00EB54AB">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24B5E20" w14:textId="2D56C5A6" w:rsidR="0020555E" w:rsidRDefault="00D930B0" w:rsidP="00D930B0">
      <w:pPr>
        <w:pStyle w:val="ConsPlusNormal"/>
        <w:tabs>
          <w:tab w:val="left" w:pos="993"/>
        </w:tabs>
        <w:spacing w:line="276" w:lineRule="auto"/>
        <w:ind w:firstLine="742"/>
        <w:jc w:val="both"/>
        <w:rPr>
          <w:rFonts w:ascii="Times New Roman" w:hAnsi="Times New Roman" w:cs="Times New Roman"/>
          <w:sz w:val="24"/>
          <w:szCs w:val="24"/>
        </w:rPr>
      </w:pPr>
      <w:r w:rsidRPr="00D930B0">
        <w:rPr>
          <w:rFonts w:ascii="Times New Roman" w:hAnsi="Times New Roman" w:cs="Times New Roman"/>
          <w:sz w:val="24"/>
          <w:szCs w:val="24"/>
        </w:rPr>
        <w:t>2</w:t>
      </w:r>
      <w:r w:rsidR="004171FF" w:rsidRPr="00D930B0">
        <w:rPr>
          <w:rFonts w:ascii="Times New Roman" w:hAnsi="Times New Roman" w:cs="Times New Roman"/>
          <w:sz w:val="24"/>
          <w:szCs w:val="24"/>
        </w:rPr>
        <w:t>0</w:t>
      </w:r>
      <w:r w:rsidR="00B9542E">
        <w:rPr>
          <w:rFonts w:ascii="Times New Roman" w:hAnsi="Times New Roman" w:cs="Times New Roman"/>
          <w:sz w:val="24"/>
          <w:szCs w:val="24"/>
        </w:rPr>
        <w:t>) иные сведения в соответствии с настоящим Положением.</w:t>
      </w:r>
    </w:p>
    <w:p w14:paraId="3066CC5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72BAE45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06D71F0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05CCEF7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220A4427" w14:textId="77777777" w:rsidR="0020555E" w:rsidRDefault="00B9542E">
      <w:pPr>
        <w:pStyle w:val="ConsPlusNormal"/>
        <w:spacing w:before="220" w:after="160"/>
        <w:ind w:firstLine="540"/>
        <w:jc w:val="both"/>
        <w:rPr>
          <w:rFonts w:ascii="Times New Roman" w:hAnsi="Times New Roman" w:cs="Times New Roman"/>
          <w:sz w:val="24"/>
          <w:szCs w:val="24"/>
        </w:rPr>
      </w:pPr>
      <w:bookmarkStart w:id="20" w:name="P370"/>
      <w:bookmarkEnd w:id="20"/>
      <w:r>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7EE542F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C45E8E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58">
        <w:r>
          <w:rPr>
            <w:rStyle w:val="ListLabel3"/>
          </w:rPr>
          <w:t>кодексом</w:t>
        </w:r>
      </w:hyperlink>
      <w:r>
        <w:rPr>
          <w:rFonts w:ascii="Times New Roman" w:hAnsi="Times New Roman" w:cs="Times New Roman"/>
          <w:sz w:val="24"/>
          <w:szCs w:val="24"/>
        </w:rPr>
        <w:t xml:space="preserve"> РФ, за исключением проведения закупки в соответствии со </w:t>
      </w:r>
      <w:hyperlink r:id="rId59">
        <w:r>
          <w:rPr>
            <w:rStyle w:val="ListLabel3"/>
          </w:rPr>
          <w:t>ст. 3.4</w:t>
        </w:r>
      </w:hyperlink>
      <w:r>
        <w:rPr>
          <w:rFonts w:ascii="Times New Roman" w:hAnsi="Times New Roman" w:cs="Times New Roman"/>
          <w:sz w:val="24"/>
          <w:szCs w:val="24"/>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10589C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14:paraId="2C82EA7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уклонение или отказ участника закупки от заключения договора;</w:t>
      </w:r>
    </w:p>
    <w:p w14:paraId="356A7F6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 непредоставление или предоставление с нарушением условий, установленных </w:t>
      </w:r>
      <w:hyperlink r:id="rId60">
        <w:r>
          <w:rPr>
            <w:rStyle w:val="ListLabel3"/>
          </w:rPr>
          <w:t>Законом</w:t>
        </w:r>
      </w:hyperlink>
      <w:r>
        <w:rPr>
          <w:rFonts w:ascii="Times New Roman" w:hAnsi="Times New Roman" w:cs="Times New Roman"/>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1A72D0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возвращает обеспечение заявки в течение семи рабочих дней:</w:t>
      </w:r>
    </w:p>
    <w:p w14:paraId="157804E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38608F5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6B69029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со дня подписания протокола, указанного в </w:t>
      </w:r>
      <w:hyperlink w:anchor="P449">
        <w:r>
          <w:rPr>
            <w:rStyle w:val="ListLabel3"/>
          </w:rPr>
          <w:t>п. 1.10.3</w:t>
        </w:r>
      </w:hyperlink>
      <w:r>
        <w:rPr>
          <w:rFonts w:ascii="Times New Roman" w:hAnsi="Times New Roman" w:cs="Times New Roman"/>
          <w:sz w:val="24"/>
          <w:szCs w:val="24"/>
        </w:rPr>
        <w:t xml:space="preserve"> или </w:t>
      </w:r>
      <w:hyperlink w:anchor="P450">
        <w:r>
          <w:rPr>
            <w:rStyle w:val="ListLabel3"/>
          </w:rPr>
          <w:t>п. 1.10.4</w:t>
        </w:r>
      </w:hyperlink>
      <w:r>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3695DF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2E991C6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42E2881C" w14:textId="77777777" w:rsidR="0020555E" w:rsidRDefault="00B9542E">
      <w:pPr>
        <w:pStyle w:val="ConsPlusNormal"/>
        <w:spacing w:before="220" w:after="160"/>
        <w:ind w:firstLine="540"/>
        <w:jc w:val="both"/>
        <w:rPr>
          <w:rFonts w:ascii="Times New Roman" w:hAnsi="Times New Roman" w:cs="Times New Roman"/>
          <w:sz w:val="24"/>
          <w:szCs w:val="24"/>
        </w:rPr>
      </w:pPr>
      <w:bookmarkStart w:id="21" w:name="P382"/>
      <w:bookmarkEnd w:id="21"/>
      <w:r>
        <w:rPr>
          <w:rFonts w:ascii="Times New Roman" w:hAnsi="Times New Roman" w:cs="Times New Roman"/>
          <w:sz w:val="24"/>
          <w:szCs w:val="24"/>
        </w:rPr>
        <w:t xml:space="preserve">1.8.7. Извещение о закупке является неотъемлемой частью документации о закупке. </w:t>
      </w:r>
      <w:r>
        <w:rPr>
          <w:rFonts w:ascii="Times New Roman" w:hAnsi="Times New Roman" w:cs="Times New Roman"/>
          <w:sz w:val="24"/>
          <w:szCs w:val="24"/>
        </w:rPr>
        <w:lastRenderedPageBreak/>
        <w:t>Сведения, содержащиеся в извещении о закупке, должны соответствовать сведениям, включенным в документацию о закупке. В них отражаются:</w:t>
      </w:r>
    </w:p>
    <w:p w14:paraId="078C6FF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способ осуществления закупки;</w:t>
      </w:r>
    </w:p>
    <w:p w14:paraId="31B02FB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14:paraId="4F24842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1">
        <w:r>
          <w:rPr>
            <w:rStyle w:val="ListLabel3"/>
          </w:rPr>
          <w:t>ч. 6.1 ст. 3</w:t>
        </w:r>
      </w:hyperlink>
      <w:r>
        <w:rPr>
          <w:rFonts w:ascii="Times New Roman" w:hAnsi="Times New Roman" w:cs="Times New Roman"/>
          <w:sz w:val="24"/>
          <w:szCs w:val="24"/>
        </w:rPr>
        <w:t xml:space="preserve"> Закона N 223-ФЗ (при необходимости);</w:t>
      </w:r>
    </w:p>
    <w:p w14:paraId="46EDECB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место поставки товара, выполнения работы, оказания услуги;</w:t>
      </w:r>
    </w:p>
    <w:p w14:paraId="309ECC39" w14:textId="77777777" w:rsidR="00A50990" w:rsidRPr="003E5C21" w:rsidRDefault="00B9542E" w:rsidP="003E5C21">
      <w:pPr>
        <w:pStyle w:val="ConsPlusNormal"/>
        <w:spacing w:before="220" w:after="160"/>
        <w:ind w:firstLine="540"/>
        <w:jc w:val="both"/>
        <w:rPr>
          <w:rFonts w:ascii="Times New Roman" w:hAnsi="Times New Roman" w:cs="Times New Roman"/>
          <w:sz w:val="24"/>
          <w:szCs w:val="24"/>
        </w:rPr>
      </w:pPr>
      <w:r w:rsidRPr="003E5C21">
        <w:rPr>
          <w:rFonts w:ascii="Times New Roman" w:hAnsi="Times New Roman" w:cs="Times New Roman"/>
          <w:sz w:val="24"/>
          <w:szCs w:val="24"/>
        </w:rPr>
        <w:t xml:space="preserve">- </w:t>
      </w:r>
      <w:r w:rsidR="00611DA9" w:rsidRPr="003E5C21">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70D72D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39FB443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77424C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3DB4C93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иные сведения, определенные настоящим Положением.</w:t>
      </w:r>
    </w:p>
    <w:p w14:paraId="5B98A08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14:paraId="0953D29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62">
        <w:r>
          <w:rPr>
            <w:rStyle w:val="ListLabel3"/>
          </w:rPr>
          <w:t>ст. 3.3</w:t>
        </w:r>
      </w:hyperlink>
      <w:r>
        <w:rPr>
          <w:rFonts w:ascii="Times New Roman" w:hAnsi="Times New Roman" w:cs="Times New Roman"/>
          <w:sz w:val="24"/>
          <w:szCs w:val="24"/>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6FC3638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5CEA02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2E34EF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w:t>
      </w:r>
      <w:r>
        <w:rPr>
          <w:rFonts w:ascii="Times New Roman" w:hAnsi="Times New Roman" w:cs="Times New Roman"/>
          <w:sz w:val="24"/>
          <w:szCs w:val="24"/>
        </w:rPr>
        <w:lastRenderedPageBreak/>
        <w:t>решения об их внесении.</w:t>
      </w:r>
    </w:p>
    <w:p w14:paraId="755A10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1B3EDC1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558D77E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2F3EB3B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38032B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38257C47" w14:textId="77777777" w:rsidR="0020555E" w:rsidRDefault="00B9542E">
      <w:pPr>
        <w:pStyle w:val="ConsPlusNormal"/>
        <w:spacing w:before="220" w:after="160"/>
        <w:ind w:firstLine="540"/>
        <w:jc w:val="both"/>
      </w:pPr>
      <w:bookmarkStart w:id="22" w:name="P402"/>
      <w:bookmarkEnd w:id="22"/>
      <w:r>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63">
        <w:r>
          <w:rPr>
            <w:rStyle w:val="ListLabel3"/>
          </w:rPr>
          <w:t>кодекса</w:t>
        </w:r>
      </w:hyperlink>
      <w:r>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14:paraId="111D90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3644115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6C5B18CA" w14:textId="77777777" w:rsidR="0020555E" w:rsidRDefault="00B9542E">
      <w:pPr>
        <w:pStyle w:val="ConsPlusNormal"/>
        <w:spacing w:before="220" w:after="160"/>
        <w:ind w:firstLine="540"/>
        <w:jc w:val="both"/>
      </w:pPr>
      <w:bookmarkStart w:id="23" w:name="P405"/>
      <w:bookmarkEnd w:id="23"/>
      <w:r>
        <w:rPr>
          <w:rFonts w:ascii="Times New Roman" w:hAnsi="Times New Roman" w:cs="Times New Roman"/>
          <w:sz w:val="24"/>
          <w:szCs w:val="24"/>
        </w:rPr>
        <w:t xml:space="preserve">1.8.18. При определении начальной (максимальной) цены договора Заказчик может руководствоваться Методическими </w:t>
      </w:r>
      <w:hyperlink r:id="rId64">
        <w:r>
          <w:rPr>
            <w:rStyle w:val="ListLabel3"/>
          </w:rPr>
          <w:t>рекомендациями</w:t>
        </w:r>
      </w:hyperlink>
      <w:r>
        <w:rPr>
          <w:rFonts w:ascii="Times New Roman" w:hAnsi="Times New Roman" w:cs="Times New Roman"/>
          <w:sz w:val="24"/>
          <w:szCs w:val="24"/>
        </w:rPr>
        <w:t>, утвержденными Приказом Минэкономразвития России от 02.10.2013 N 567. Заказчик отдельным приказом может установить иной порядок ее определения.</w:t>
      </w:r>
    </w:p>
    <w:p w14:paraId="7DD2EED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2020EECB" w14:textId="77777777" w:rsidR="0020555E" w:rsidRDefault="00B9542E">
      <w:pPr>
        <w:pStyle w:val="ConsPlusNormal"/>
        <w:spacing w:before="220" w:after="160"/>
        <w:ind w:firstLine="540"/>
        <w:jc w:val="both"/>
      </w:pPr>
      <w:bookmarkStart w:id="24" w:name="P407"/>
      <w:bookmarkEnd w:id="24"/>
      <w:r>
        <w:rPr>
          <w:rFonts w:ascii="Times New Roman" w:hAnsi="Times New Roman" w:cs="Times New Roman"/>
          <w:sz w:val="24"/>
          <w:szCs w:val="24"/>
        </w:rPr>
        <w:lastRenderedPageBreak/>
        <w:t xml:space="preserve">1.8.19. В соответствии с </w:t>
      </w:r>
      <w:hyperlink r:id="rId65">
        <w:r>
          <w:rPr>
            <w:rStyle w:val="ListLabel3"/>
          </w:rPr>
          <w:t>Постановлением</w:t>
        </w:r>
      </w:hyperlink>
      <w:r>
        <w:rPr>
          <w:rFonts w:ascii="Times New Roman" w:hAnsi="Times New Roman" w:cs="Times New Roman"/>
          <w:sz w:val="24"/>
          <w:szCs w:val="24"/>
        </w:rPr>
        <w:t xml:space="preserve"> Правительства РФ от 16.09.2016 N 925, с учетом положений Генерального </w:t>
      </w:r>
      <w:hyperlink r:id="rId66">
        <w:r>
          <w:rPr>
            <w:rStyle w:val="ListLabel3"/>
          </w:rPr>
          <w:t>соглашения</w:t>
        </w:r>
      </w:hyperlink>
      <w:r>
        <w:rPr>
          <w:rFonts w:ascii="Times New Roman" w:hAnsi="Times New Roman" w:cs="Times New Roman"/>
          <w:sz w:val="24"/>
          <w:szCs w:val="24"/>
        </w:rPr>
        <w:t xml:space="preserve"> по тарифам и торговле 1994 г. и </w:t>
      </w:r>
      <w:hyperlink r:id="rId67">
        <w:r>
          <w:rPr>
            <w:rStyle w:val="ListLabel3"/>
          </w:rPr>
          <w:t>Договора</w:t>
        </w:r>
      </w:hyperlink>
      <w:r>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A75A9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1.8.20. Приоритет не предоставляется в следующих случаях:</w:t>
      </w:r>
    </w:p>
    <w:p w14:paraId="7EE15B3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2675FEC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7BB635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ADE0A86" w14:textId="77777777" w:rsidR="0020555E" w:rsidRDefault="00B9542E">
      <w:pPr>
        <w:pStyle w:val="ConsPlusNormal"/>
        <w:spacing w:before="220" w:after="160"/>
        <w:ind w:firstLine="540"/>
        <w:jc w:val="both"/>
        <w:rPr>
          <w:rFonts w:ascii="Times New Roman" w:hAnsi="Times New Roman" w:cs="Times New Roman"/>
          <w:sz w:val="24"/>
          <w:szCs w:val="24"/>
        </w:rPr>
      </w:pPr>
      <w:bookmarkStart w:id="25" w:name="P412"/>
      <w:bookmarkEnd w:id="25"/>
      <w:r>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3465FF8" w14:textId="77777777" w:rsidR="0020555E" w:rsidRDefault="00B9542E">
      <w:pPr>
        <w:pStyle w:val="ConsPlusNormal"/>
        <w:spacing w:before="220" w:after="160"/>
        <w:ind w:firstLine="540"/>
        <w:jc w:val="both"/>
        <w:rPr>
          <w:rFonts w:ascii="Times New Roman" w:hAnsi="Times New Roman" w:cs="Times New Roman"/>
          <w:sz w:val="24"/>
          <w:szCs w:val="24"/>
        </w:rPr>
      </w:pPr>
      <w:bookmarkStart w:id="26" w:name="P413"/>
      <w:bookmarkEnd w:id="26"/>
      <w:r>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DDC63CB" w14:textId="77777777" w:rsidR="0020555E" w:rsidRDefault="00B9542E">
      <w:pPr>
        <w:pStyle w:val="ConsPlusNormal"/>
        <w:spacing w:before="220" w:after="160"/>
        <w:ind w:firstLine="540"/>
        <w:jc w:val="both"/>
        <w:rPr>
          <w:rFonts w:ascii="Times New Roman" w:hAnsi="Times New Roman" w:cs="Times New Roman"/>
          <w:sz w:val="24"/>
          <w:szCs w:val="24"/>
        </w:rPr>
      </w:pPr>
      <w:bookmarkStart w:id="27" w:name="P414"/>
      <w:bookmarkEnd w:id="27"/>
      <w:r>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14:paraId="4AED2D2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07EA09D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8871F78" w14:textId="77777777" w:rsidR="0020555E" w:rsidRDefault="00B9542E">
      <w:pPr>
        <w:pStyle w:val="ConsPlusNormal"/>
        <w:spacing w:before="220" w:after="160"/>
        <w:ind w:firstLine="540"/>
        <w:jc w:val="both"/>
        <w:rPr>
          <w:rFonts w:ascii="Times New Roman" w:hAnsi="Times New Roman" w:cs="Times New Roman"/>
          <w:sz w:val="24"/>
          <w:szCs w:val="24"/>
        </w:rPr>
      </w:pPr>
      <w:bookmarkStart w:id="28" w:name="P417"/>
      <w:bookmarkEnd w:id="28"/>
      <w:r>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14:paraId="32CF0D3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C39FF6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Pr>
          <w:rFonts w:ascii="Times New Roman" w:hAnsi="Times New Roman" w:cs="Times New Roman"/>
          <w:sz w:val="24"/>
          <w:szCs w:val="24"/>
        </w:rPr>
        <w:lastRenderedPageBreak/>
        <w:t xml:space="preserve">оказания услуг российскими и иностранными лицами в случаях, предусмотренных </w:t>
      </w:r>
      <w:hyperlink w:anchor="P412">
        <w:r>
          <w:rPr>
            <w:rStyle w:val="ListLabel3"/>
          </w:rPr>
          <w:t>пп. 4</w:t>
        </w:r>
      </w:hyperlink>
      <w:r>
        <w:rPr>
          <w:rFonts w:ascii="Times New Roman" w:hAnsi="Times New Roman" w:cs="Times New Roman"/>
          <w:sz w:val="24"/>
          <w:szCs w:val="24"/>
        </w:rPr>
        <w:t xml:space="preserve">, </w:t>
      </w:r>
      <w:hyperlink w:anchor="P413">
        <w:r>
          <w:rPr>
            <w:rStyle w:val="ListLabel3"/>
          </w:rPr>
          <w:t>5 п. 1.8.20</w:t>
        </w:r>
      </w:hyperlink>
      <w:r>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r>
          <w:rPr>
            <w:rStyle w:val="ListLabel3"/>
          </w:rPr>
          <w:t>пп. 3</w:t>
        </w:r>
      </w:hyperlink>
      <w:r>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807A36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8156F5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395DB8F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B8DE3C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6903EA" w14:textId="77777777" w:rsidR="0020555E" w:rsidRDefault="00B9542E">
      <w:pPr>
        <w:pStyle w:val="ConsPlusNormal"/>
        <w:jc w:val="center"/>
      </w:pPr>
      <w:bookmarkStart w:id="29" w:name="P425"/>
      <w:bookmarkEnd w:id="29"/>
      <w:r>
        <w:rPr>
          <w:rFonts w:ascii="Times New Roman" w:hAnsi="Times New Roman" w:cs="Times New Roman"/>
          <w:b/>
          <w:sz w:val="28"/>
          <w:szCs w:val="28"/>
        </w:rPr>
        <w:t>1.9. Требования к участникам закупки</w:t>
      </w:r>
    </w:p>
    <w:p w14:paraId="70C81D0B" w14:textId="77777777" w:rsidR="0020555E" w:rsidRDefault="0020555E">
      <w:pPr>
        <w:pStyle w:val="ConsPlusNormal"/>
        <w:jc w:val="both"/>
        <w:rPr>
          <w:rFonts w:ascii="Times New Roman" w:hAnsi="Times New Roman" w:cs="Times New Roman"/>
          <w:sz w:val="24"/>
          <w:szCs w:val="24"/>
        </w:rPr>
      </w:pPr>
    </w:p>
    <w:p w14:paraId="480F24B5" w14:textId="77777777" w:rsidR="0020555E" w:rsidRDefault="00B9542E">
      <w:pPr>
        <w:pStyle w:val="ConsPlusNormal"/>
        <w:ind w:firstLine="540"/>
        <w:jc w:val="both"/>
        <w:rPr>
          <w:rFonts w:ascii="Times New Roman" w:hAnsi="Times New Roman" w:cs="Times New Roman"/>
          <w:sz w:val="24"/>
          <w:szCs w:val="24"/>
        </w:rPr>
      </w:pPr>
      <w:bookmarkStart w:id="30" w:name="P427"/>
      <w:bookmarkEnd w:id="30"/>
      <w:r>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08001B6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7273A1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14:paraId="06EC8D1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BEDE4E1"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68">
        <w:r>
          <w:rPr>
            <w:rStyle w:val="ListLabel3"/>
          </w:rPr>
          <w:t>Кодексом</w:t>
        </w:r>
      </w:hyperlink>
      <w:r>
        <w:rPr>
          <w:rFonts w:ascii="Times New Roman" w:hAnsi="Times New Roman" w:cs="Times New Roman"/>
          <w:sz w:val="24"/>
          <w:szCs w:val="24"/>
        </w:rPr>
        <w:t xml:space="preserve"> РФ об административных правонарушениях;</w:t>
      </w:r>
    </w:p>
    <w:p w14:paraId="30725BB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w:t>
      </w:r>
      <w:r>
        <w:rPr>
          <w:rFonts w:ascii="Times New Roman" w:hAnsi="Times New Roman" w:cs="Times New Roman"/>
          <w:sz w:val="24"/>
          <w:szCs w:val="24"/>
        </w:rPr>
        <w:lastRenderedPageBreak/>
        <w:t>период;</w:t>
      </w:r>
    </w:p>
    <w:p w14:paraId="2E34418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69">
        <w:r>
          <w:rPr>
            <w:rStyle w:val="ListLabel3"/>
          </w:rPr>
          <w:t>Законом</w:t>
        </w:r>
      </w:hyperlink>
      <w:r>
        <w:rPr>
          <w:rFonts w:ascii="Times New Roman" w:hAnsi="Times New Roman" w:cs="Times New Roman"/>
          <w:sz w:val="24"/>
          <w:szCs w:val="24"/>
        </w:rPr>
        <w:t xml:space="preserve"> N 223-ФЗ и </w:t>
      </w:r>
      <w:hyperlink r:id="rId70">
        <w:r>
          <w:rPr>
            <w:rStyle w:val="ListLabel3"/>
          </w:rPr>
          <w:t>Законом</w:t>
        </w:r>
      </w:hyperlink>
      <w:r>
        <w:rPr>
          <w:rFonts w:ascii="Times New Roman" w:hAnsi="Times New Roman" w:cs="Times New Roman"/>
          <w:sz w:val="24"/>
          <w:szCs w:val="24"/>
        </w:rPr>
        <w:t xml:space="preserve"> N 44-ФЗ;</w:t>
      </w:r>
    </w:p>
    <w:p w14:paraId="25C1F88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D677CB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14:paraId="2628BBD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03BA2F6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8B81F50" w14:textId="77777777" w:rsidR="0020555E" w:rsidRDefault="0020555E">
      <w:pPr>
        <w:pStyle w:val="ConsPlusNormal"/>
        <w:jc w:val="both"/>
        <w:rPr>
          <w:rFonts w:ascii="Times New Roman" w:hAnsi="Times New Roman" w:cs="Times New Roman"/>
          <w:sz w:val="24"/>
          <w:szCs w:val="24"/>
        </w:rPr>
      </w:pPr>
    </w:p>
    <w:p w14:paraId="6A9604B2" w14:textId="77777777" w:rsidR="0020555E" w:rsidRDefault="00B9542E">
      <w:pPr>
        <w:pStyle w:val="ConsPlusNormal"/>
        <w:jc w:val="center"/>
        <w:rPr>
          <w:rFonts w:ascii="Times New Roman" w:hAnsi="Times New Roman" w:cs="Times New Roman"/>
          <w:b/>
          <w:sz w:val="28"/>
          <w:szCs w:val="28"/>
        </w:rPr>
      </w:pPr>
      <w:bookmarkStart w:id="31" w:name="P439"/>
      <w:bookmarkEnd w:id="31"/>
      <w:r>
        <w:rPr>
          <w:rFonts w:ascii="Times New Roman" w:hAnsi="Times New Roman" w:cs="Times New Roman"/>
          <w:b/>
          <w:sz w:val="28"/>
          <w:szCs w:val="28"/>
        </w:rPr>
        <w:t>1.10. Условия допуска к участию</w:t>
      </w:r>
    </w:p>
    <w:p w14:paraId="183F0931"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и отстранения от участия в закупках</w:t>
      </w:r>
    </w:p>
    <w:p w14:paraId="45505F30" w14:textId="77777777" w:rsidR="0020555E" w:rsidRDefault="0020555E">
      <w:pPr>
        <w:pStyle w:val="ConsPlusNormal"/>
        <w:jc w:val="both"/>
        <w:rPr>
          <w:rFonts w:ascii="Times New Roman" w:hAnsi="Times New Roman" w:cs="Times New Roman"/>
          <w:sz w:val="24"/>
          <w:szCs w:val="24"/>
        </w:rPr>
      </w:pPr>
    </w:p>
    <w:p w14:paraId="37608BBB" w14:textId="77777777" w:rsidR="0020555E" w:rsidRDefault="00B9542E">
      <w:pPr>
        <w:pStyle w:val="ConsPlusNormal"/>
        <w:ind w:firstLine="540"/>
        <w:jc w:val="both"/>
        <w:rPr>
          <w:rFonts w:ascii="Times New Roman" w:hAnsi="Times New Roman" w:cs="Times New Roman"/>
          <w:sz w:val="24"/>
          <w:szCs w:val="24"/>
        </w:rPr>
      </w:pPr>
      <w:bookmarkStart w:id="32" w:name="P442"/>
      <w:bookmarkEnd w:id="32"/>
      <w:r>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14:paraId="0DDD4FDE"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7">
        <w:r>
          <w:rPr>
            <w:rStyle w:val="ListLabel3"/>
          </w:rPr>
          <w:t>п. 1.9.1</w:t>
        </w:r>
      </w:hyperlink>
      <w:r>
        <w:rPr>
          <w:rFonts w:ascii="Times New Roman" w:hAnsi="Times New Roman" w:cs="Times New Roman"/>
          <w:sz w:val="24"/>
          <w:szCs w:val="24"/>
        </w:rPr>
        <w:t xml:space="preserve"> настоящего Положения;</w:t>
      </w:r>
    </w:p>
    <w:p w14:paraId="7E4D9D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0299D41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14:paraId="626A6D4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27EEADA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A8902B7" w14:textId="77777777" w:rsidR="0020555E" w:rsidRDefault="00B9542E">
      <w:pPr>
        <w:pStyle w:val="ConsPlusNormal"/>
        <w:spacing w:before="220" w:after="160"/>
        <w:ind w:firstLine="540"/>
        <w:jc w:val="both"/>
      </w:pPr>
      <w:bookmarkStart w:id="33" w:name="P448"/>
      <w:bookmarkEnd w:id="33"/>
      <w:r>
        <w:rPr>
          <w:rFonts w:ascii="Times New Roman" w:hAnsi="Times New Roman" w:cs="Times New Roman"/>
          <w:sz w:val="24"/>
          <w:szCs w:val="24"/>
        </w:rPr>
        <w:t xml:space="preserve">1.10.2. Если выявлен хотя бы один из фактов, указанных в </w:t>
      </w:r>
      <w:hyperlink w:anchor="P442">
        <w:r>
          <w:rPr>
            <w:rStyle w:val="ListLabel3"/>
          </w:rPr>
          <w:t>п. 1.10.1</w:t>
        </w:r>
      </w:hyperlink>
      <w:r>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4539E38C" w14:textId="77777777" w:rsidR="0020555E" w:rsidRDefault="00B9542E">
      <w:pPr>
        <w:pStyle w:val="ConsPlusNormal"/>
        <w:spacing w:before="220" w:after="160"/>
        <w:ind w:firstLine="540"/>
        <w:jc w:val="both"/>
      </w:pPr>
      <w:bookmarkStart w:id="34" w:name="P449"/>
      <w:bookmarkEnd w:id="34"/>
      <w:r>
        <w:rPr>
          <w:rFonts w:ascii="Times New Roman" w:hAnsi="Times New Roman" w:cs="Times New Roman"/>
          <w:sz w:val="24"/>
          <w:szCs w:val="24"/>
        </w:rPr>
        <w:t xml:space="preserve">1.10.3. В случае выявления фактов, предусмотренных в </w:t>
      </w:r>
      <w:hyperlink w:anchor="P442">
        <w:r>
          <w:rPr>
            <w:rStyle w:val="ListLabel3"/>
          </w:rPr>
          <w:t>п. 1.10.1</w:t>
        </w:r>
      </w:hyperlink>
      <w:r>
        <w:rPr>
          <w:rFonts w:ascii="Times New Roman" w:hAnsi="Times New Roman" w:cs="Times New Roman"/>
          <w:sz w:val="24"/>
          <w:szCs w:val="24"/>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w:t>
      </w:r>
      <w:r>
        <w:rPr>
          <w:rFonts w:ascii="Times New Roman" w:hAnsi="Times New Roman" w:cs="Times New Roman"/>
          <w:sz w:val="24"/>
          <w:szCs w:val="24"/>
        </w:rPr>
        <w:lastRenderedPageBreak/>
        <w:t>основанием для отказа, и обстоятельства выявления таких фактов.</w:t>
      </w:r>
    </w:p>
    <w:p w14:paraId="58DB4D1F" w14:textId="77777777" w:rsidR="0020555E" w:rsidRDefault="00B9542E">
      <w:pPr>
        <w:pStyle w:val="ConsPlusNormal"/>
        <w:spacing w:before="220" w:after="160"/>
        <w:ind w:firstLine="540"/>
        <w:jc w:val="both"/>
      </w:pPr>
      <w:bookmarkStart w:id="35" w:name="P450"/>
      <w:bookmarkEnd w:id="35"/>
      <w:r>
        <w:rPr>
          <w:rFonts w:ascii="Times New Roman" w:hAnsi="Times New Roman" w:cs="Times New Roman"/>
          <w:sz w:val="24"/>
          <w:szCs w:val="24"/>
        </w:rPr>
        <w:t xml:space="preserve">1.10.4. Если факты, перечисленные в </w:t>
      </w:r>
      <w:hyperlink w:anchor="P442">
        <w:r>
          <w:rPr>
            <w:rStyle w:val="ListLabel3"/>
          </w:rPr>
          <w:t>п. 1.10.1</w:t>
        </w:r>
      </w:hyperlink>
      <w:r>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2">
        <w:r>
          <w:rPr>
            <w:rStyle w:val="ListLabel3"/>
          </w:rPr>
          <w:t>п. 1.7.3</w:t>
        </w:r>
      </w:hyperlink>
      <w:r>
        <w:rPr>
          <w:rFonts w:ascii="Times New Roman" w:hAnsi="Times New Roman" w:cs="Times New Roman"/>
          <w:sz w:val="24"/>
          <w:szCs w:val="24"/>
        </w:rPr>
        <w:t xml:space="preserve"> настоящего Положения, а также:</w:t>
      </w:r>
    </w:p>
    <w:p w14:paraId="702A813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составления протокола;</w:t>
      </w:r>
    </w:p>
    <w:p w14:paraId="29ACFF5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6CCC81F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7CA21CD8"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 основание для отстранения в соответствии с </w:t>
      </w:r>
      <w:hyperlink w:anchor="P442">
        <w:r>
          <w:rPr>
            <w:rStyle w:val="ListLabel3"/>
          </w:rPr>
          <w:t>п. 1.10.1</w:t>
        </w:r>
      </w:hyperlink>
      <w:r>
        <w:rPr>
          <w:rFonts w:ascii="Times New Roman" w:hAnsi="Times New Roman" w:cs="Times New Roman"/>
          <w:sz w:val="24"/>
          <w:szCs w:val="24"/>
        </w:rPr>
        <w:t xml:space="preserve"> Положения;</w:t>
      </w:r>
    </w:p>
    <w:p w14:paraId="72397517"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5) обстоятельства, при которых выявлен факт, указанный в </w:t>
      </w:r>
      <w:hyperlink w:anchor="P442">
        <w:r>
          <w:rPr>
            <w:rStyle w:val="ListLabel3"/>
          </w:rPr>
          <w:t>п. 1.10.1</w:t>
        </w:r>
      </w:hyperlink>
      <w:r>
        <w:rPr>
          <w:rFonts w:ascii="Times New Roman" w:hAnsi="Times New Roman" w:cs="Times New Roman"/>
          <w:sz w:val="24"/>
          <w:szCs w:val="24"/>
        </w:rPr>
        <w:t xml:space="preserve"> Положения;</w:t>
      </w:r>
    </w:p>
    <w:p w14:paraId="214DDF7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42">
        <w:r>
          <w:rPr>
            <w:rStyle w:val="ListLabel3"/>
          </w:rPr>
          <w:t>п. 1.10.1</w:t>
        </w:r>
      </w:hyperlink>
      <w:r>
        <w:rPr>
          <w:rFonts w:ascii="Times New Roman" w:hAnsi="Times New Roman" w:cs="Times New Roman"/>
          <w:sz w:val="24"/>
          <w:szCs w:val="24"/>
        </w:rPr>
        <w:t xml:space="preserve"> Положения;</w:t>
      </w:r>
    </w:p>
    <w:p w14:paraId="4383295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19D6605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в ЕИС не позднее чем через три дня со дня подписания.</w:t>
      </w:r>
    </w:p>
    <w:p w14:paraId="503A28F1" w14:textId="77777777" w:rsidR="0020555E" w:rsidRDefault="0020555E">
      <w:pPr>
        <w:pStyle w:val="ConsPlusNormal"/>
        <w:jc w:val="both"/>
        <w:rPr>
          <w:rFonts w:ascii="Times New Roman" w:hAnsi="Times New Roman" w:cs="Times New Roman"/>
          <w:sz w:val="24"/>
          <w:szCs w:val="24"/>
        </w:rPr>
      </w:pPr>
    </w:p>
    <w:p w14:paraId="624188C1" w14:textId="77777777" w:rsidR="0020555E" w:rsidRDefault="00B9542E">
      <w:pPr>
        <w:pStyle w:val="ConsPlusNormal"/>
        <w:jc w:val="center"/>
        <w:rPr>
          <w:rFonts w:ascii="Times New Roman" w:hAnsi="Times New Roman" w:cs="Times New Roman"/>
          <w:b/>
          <w:sz w:val="28"/>
          <w:szCs w:val="28"/>
        </w:rPr>
      </w:pPr>
      <w:bookmarkStart w:id="36" w:name="P460"/>
      <w:bookmarkEnd w:id="36"/>
      <w:r>
        <w:rPr>
          <w:rFonts w:ascii="Times New Roman" w:hAnsi="Times New Roman" w:cs="Times New Roman"/>
          <w:b/>
          <w:sz w:val="28"/>
          <w:szCs w:val="28"/>
        </w:rPr>
        <w:t>1.11. Порядок заключения и исполнения договора</w:t>
      </w:r>
    </w:p>
    <w:p w14:paraId="072840D7" w14:textId="77777777" w:rsidR="0020555E" w:rsidRDefault="0020555E">
      <w:pPr>
        <w:pStyle w:val="ConsPlusNormal"/>
        <w:jc w:val="both"/>
        <w:rPr>
          <w:rFonts w:ascii="Times New Roman" w:hAnsi="Times New Roman" w:cs="Times New Roman"/>
          <w:sz w:val="24"/>
          <w:szCs w:val="24"/>
        </w:rPr>
      </w:pPr>
    </w:p>
    <w:p w14:paraId="2E4C1AB9"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14:paraId="38AA01E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6D17B47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4172FFE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73CF8C6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7C49CBD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361EE11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9ADCF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7C0F77A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1.11.3. Договор с единственным поставщиком заключается в следующем порядке:</w:t>
      </w:r>
    </w:p>
    <w:p w14:paraId="786DAAA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14:paraId="22391EB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045D10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0150CD8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13E9D23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место, дату и время составления протокола;</w:t>
      </w:r>
    </w:p>
    <w:p w14:paraId="0C3272D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закупки и номер закупки;</w:t>
      </w:r>
    </w:p>
    <w:p w14:paraId="066C151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B72861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Подписанный участником закупки протокол в тот же день направляется Заказчику.</w:t>
      </w:r>
    </w:p>
    <w:p w14:paraId="738ED0F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40">
        <w:r>
          <w:rPr>
            <w:rStyle w:val="ListLabel3"/>
          </w:rPr>
          <w:t>п. 1.4.2</w:t>
        </w:r>
      </w:hyperlink>
      <w:r>
        <w:rPr>
          <w:rFonts w:ascii="Times New Roman" w:hAnsi="Times New Roman" w:cs="Times New Roman"/>
          <w:sz w:val="24"/>
          <w:szCs w:val="24"/>
        </w:rPr>
        <w:t xml:space="preserve"> настоящего Положения.</w:t>
      </w:r>
    </w:p>
    <w:p w14:paraId="48F2B92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с которым заключается договор, в течение пяти дней со дня его </w:t>
      </w:r>
      <w:r>
        <w:rPr>
          <w:rFonts w:ascii="Times New Roman" w:hAnsi="Times New Roman" w:cs="Times New Roman"/>
          <w:sz w:val="24"/>
          <w:szCs w:val="24"/>
        </w:rPr>
        <w:lastRenderedPageBreak/>
        <w:t>получения подписывает договор в окончательной редакции Заказчика, скрепляет его печатью (при наличии) и возвращает Заказчику.</w:t>
      </w:r>
    </w:p>
    <w:p w14:paraId="22B5833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287735AA" w14:textId="77777777" w:rsidR="0020555E" w:rsidRDefault="00B9542E">
      <w:pPr>
        <w:pStyle w:val="ConsPlusNormal"/>
        <w:spacing w:before="220" w:after="160"/>
        <w:ind w:firstLine="540"/>
        <w:jc w:val="both"/>
        <w:rPr>
          <w:rFonts w:ascii="Times New Roman" w:hAnsi="Times New Roman" w:cs="Times New Roman"/>
          <w:sz w:val="24"/>
          <w:szCs w:val="24"/>
        </w:rPr>
      </w:pPr>
      <w:bookmarkStart w:id="37" w:name="P482"/>
      <w:bookmarkEnd w:id="37"/>
      <w:r>
        <w:rPr>
          <w:rFonts w:ascii="Times New Roman" w:hAnsi="Times New Roman" w:cs="Times New Roman"/>
          <w:sz w:val="24"/>
          <w:szCs w:val="24"/>
        </w:rPr>
        <w:t>1.11.5. Участник закупки признается уклонившимся от заключения договора в случае, когда:</w:t>
      </w:r>
    </w:p>
    <w:p w14:paraId="0052711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75C9008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3B271DD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66B038F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hyperlink w:anchor="P482">
        <w:r>
          <w:rPr>
            <w:rStyle w:val="ListLabel3"/>
          </w:rPr>
          <w:t>п. 1.11.5</w:t>
        </w:r>
      </w:hyperlink>
      <w:r>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118530B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место, дата и время составления протокола;</w:t>
      </w:r>
    </w:p>
    <w:p w14:paraId="3DABD5E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лица, которое уклонилось от заключения договора;</w:t>
      </w:r>
    </w:p>
    <w:p w14:paraId="0439891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факты, на основании которых лицо признано уклонившимся от заключения договора.</w:t>
      </w:r>
    </w:p>
    <w:p w14:paraId="2E4DC5A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78A3456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hyperlink w:anchor="P448">
        <w:r>
          <w:rPr>
            <w:rStyle w:val="ListLabel3"/>
          </w:rPr>
          <w:t>п. 1.10.2</w:t>
        </w:r>
      </w:hyperlink>
      <w:r>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2AAAFFD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7D2609E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размещения в ЕИС протокола об отказе от заключения </w:t>
      </w:r>
      <w:r>
        <w:rPr>
          <w:rFonts w:ascii="Times New Roman" w:hAnsi="Times New Roman" w:cs="Times New Roman"/>
          <w:sz w:val="24"/>
          <w:szCs w:val="24"/>
        </w:rPr>
        <w:lastRenderedPageBreak/>
        <w:t>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75726E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257D58E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54C81A4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BA46AB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0D9E90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1.11.9. Цена договора является твердой и может изменяться только в следующих случаях:</w:t>
      </w:r>
    </w:p>
    <w:p w14:paraId="172B830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7B4EB20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возможность изменить цену договора предусмотрена таким договором.</w:t>
      </w:r>
    </w:p>
    <w:p w14:paraId="1511AF5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6281220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F035CE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0F10F0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w:t>
      </w:r>
      <w:r>
        <w:rPr>
          <w:rFonts w:ascii="Times New Roman" w:hAnsi="Times New Roman" w:cs="Times New Roman"/>
          <w:sz w:val="24"/>
          <w:szCs w:val="24"/>
        </w:rPr>
        <w:lastRenderedPageBreak/>
        <w:t>перемены, переходят к новому лицу в объеме и на условиях, предусмотренных заключенным договором.</w:t>
      </w:r>
    </w:p>
    <w:p w14:paraId="17D40C2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CE36AC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7B83D44A" w14:textId="77777777" w:rsidR="007B3840" w:rsidRPr="00237777" w:rsidRDefault="007B3840" w:rsidP="00237777">
      <w:pPr>
        <w:pStyle w:val="ConsPlusNormal"/>
        <w:spacing w:before="220" w:after="160"/>
        <w:ind w:firstLine="540"/>
        <w:jc w:val="both"/>
        <w:rPr>
          <w:rFonts w:ascii="Times New Roman" w:hAnsi="Times New Roman" w:cs="Times New Roman"/>
          <w:sz w:val="24"/>
          <w:szCs w:val="24"/>
        </w:rPr>
      </w:pPr>
      <w:r w:rsidRPr="00237777">
        <w:rPr>
          <w:rFonts w:ascii="Times New Roman" w:hAnsi="Times New Roman" w:cs="Times New Roman"/>
          <w:sz w:val="24"/>
          <w:szCs w:val="24"/>
        </w:rPr>
        <w:t>1.11.14.1.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hAnsi="Times New Roman" w:cs="Times New Roman"/>
          <w:sz w:val="24"/>
          <w:szCs w:val="24"/>
        </w:rPr>
        <w:t xml:space="preserve"> </w:t>
      </w:r>
    </w:p>
    <w:p w14:paraId="0B741B1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003FECB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2F69EF0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0E035CE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3210A44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379EEE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14:paraId="37CF3B4F" w14:textId="04E52FE4"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71">
        <w:r>
          <w:rPr>
            <w:rStyle w:val="ListLabel3"/>
          </w:rPr>
          <w:t>кодексом</w:t>
        </w:r>
      </w:hyperlink>
      <w:r>
        <w:rPr>
          <w:rFonts w:ascii="Times New Roman" w:hAnsi="Times New Roman" w:cs="Times New Roman"/>
          <w:sz w:val="24"/>
          <w:szCs w:val="24"/>
        </w:rPr>
        <w:t xml:space="preserve"> РФ.</w:t>
      </w:r>
    </w:p>
    <w:p w14:paraId="2E6BE8CD" w14:textId="01F0D6C8" w:rsidR="002577E0" w:rsidRPr="002577E0" w:rsidRDefault="002577E0" w:rsidP="002577E0">
      <w:pPr>
        <w:spacing w:after="0" w:line="240" w:lineRule="auto"/>
        <w:ind w:firstLine="540"/>
        <w:jc w:val="both"/>
        <w:rPr>
          <w:rFonts w:ascii="Times New Roman" w:eastAsia="Times New Roman" w:hAnsi="Times New Roman" w:cs="Times New Roman"/>
          <w:sz w:val="24"/>
          <w:szCs w:val="24"/>
          <w:lang w:eastAsia="ru-RU"/>
        </w:rPr>
      </w:pPr>
      <w:bookmarkStart w:id="38" w:name="_Hlk123129653"/>
      <w:r>
        <w:rPr>
          <w:rFonts w:ascii="Times New Roman" w:eastAsia="Times New Roman" w:hAnsi="Times New Roman" w:cs="Times New Roman"/>
          <w:sz w:val="24"/>
          <w:szCs w:val="24"/>
          <w:lang w:eastAsia="ru-RU"/>
        </w:rPr>
        <w:lastRenderedPageBreak/>
        <w:t xml:space="preserve">1.11.20. </w:t>
      </w:r>
      <w:r w:rsidRPr="002577E0">
        <w:rPr>
          <w:rFonts w:ascii="Times New Roman" w:eastAsia="Times New Roman" w:hAnsi="Times New Roman" w:cs="Times New Roman"/>
          <w:sz w:val="24"/>
          <w:szCs w:val="24"/>
          <w:lang w:eastAsia="ru-RU"/>
        </w:rPr>
        <w:t xml:space="preserve">Срок оплаты заказчиком поставленного товара, выполненной работы, оказанной услуги должен составлять не более </w:t>
      </w:r>
      <w:r>
        <w:rPr>
          <w:rFonts w:ascii="Times New Roman" w:eastAsia="Times New Roman" w:hAnsi="Times New Roman" w:cs="Times New Roman"/>
          <w:sz w:val="24"/>
          <w:szCs w:val="24"/>
          <w:lang w:eastAsia="ru-RU"/>
        </w:rPr>
        <w:t>7</w:t>
      </w:r>
      <w:r w:rsidRPr="002577E0">
        <w:rPr>
          <w:rFonts w:ascii="Times New Roman" w:eastAsia="Times New Roman" w:hAnsi="Times New Roman" w:cs="Times New Roman"/>
          <w:sz w:val="24"/>
          <w:szCs w:val="24"/>
          <w:lang w:eastAsia="ru-RU"/>
        </w:rPr>
        <w:t xml:space="preserve"> рабочих дней с даты приемки поставленного товара, выполненной работы, оказанной услуги, за исключением случаев, если иной срок оплаты установлен </w:t>
      </w:r>
      <w:r>
        <w:rPr>
          <w:rFonts w:ascii="Times New Roman" w:eastAsia="Times New Roman" w:hAnsi="Times New Roman" w:cs="Times New Roman"/>
          <w:sz w:val="24"/>
          <w:szCs w:val="24"/>
          <w:lang w:eastAsia="ru-RU"/>
        </w:rPr>
        <w:t>настоящим</w:t>
      </w:r>
      <w:r w:rsidRPr="00257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577E0">
        <w:rPr>
          <w:rFonts w:ascii="Times New Roman" w:eastAsia="Times New Roman" w:hAnsi="Times New Roman" w:cs="Times New Roman"/>
          <w:sz w:val="24"/>
          <w:szCs w:val="24"/>
          <w:lang w:eastAsia="ru-RU"/>
        </w:rPr>
        <w:t>оложени</w:t>
      </w:r>
      <w:r>
        <w:rPr>
          <w:rFonts w:ascii="Times New Roman" w:eastAsia="Times New Roman" w:hAnsi="Times New Roman" w:cs="Times New Roman"/>
          <w:sz w:val="24"/>
          <w:szCs w:val="24"/>
          <w:lang w:eastAsia="ru-RU"/>
        </w:rPr>
        <w:t>ем</w:t>
      </w:r>
      <w:r w:rsidRPr="002577E0">
        <w:rPr>
          <w:rFonts w:ascii="Times New Roman" w:eastAsia="Times New Roman" w:hAnsi="Times New Roman" w:cs="Times New Roman"/>
          <w:sz w:val="24"/>
          <w:szCs w:val="24"/>
          <w:lang w:eastAsia="ru-RU"/>
        </w:rPr>
        <w:t xml:space="preserve"> о закупке. </w:t>
      </w:r>
    </w:p>
    <w:p w14:paraId="71419107" w14:textId="77777777" w:rsidR="0020555E" w:rsidRDefault="00B9542E">
      <w:pPr>
        <w:pStyle w:val="ConsPlusNormal"/>
        <w:jc w:val="center"/>
        <w:rPr>
          <w:rFonts w:ascii="Times New Roman" w:hAnsi="Times New Roman" w:cs="Times New Roman"/>
          <w:b/>
          <w:sz w:val="28"/>
          <w:szCs w:val="28"/>
        </w:rPr>
      </w:pPr>
      <w:bookmarkStart w:id="39" w:name="P515"/>
      <w:bookmarkEnd w:id="38"/>
      <w:bookmarkEnd w:id="39"/>
      <w:r>
        <w:rPr>
          <w:rFonts w:ascii="Times New Roman" w:hAnsi="Times New Roman" w:cs="Times New Roman"/>
          <w:b/>
          <w:sz w:val="28"/>
          <w:szCs w:val="28"/>
        </w:rPr>
        <w:t>1.12. Реестр заключенных договоров</w:t>
      </w:r>
    </w:p>
    <w:p w14:paraId="07743312" w14:textId="77777777" w:rsidR="0020555E" w:rsidRDefault="00B9542E">
      <w:pPr>
        <w:pStyle w:val="ConsPlusNormal"/>
        <w:ind w:firstLine="540"/>
        <w:jc w:val="both"/>
      </w:pPr>
      <w:r>
        <w:rPr>
          <w:rFonts w:ascii="Times New Roman" w:hAnsi="Times New Roman" w:cs="Times New Roman"/>
          <w:sz w:val="24"/>
          <w:szCs w:val="24"/>
        </w:rPr>
        <w:t xml:space="preserve">1.12.1. При формировании информации и документов для реестра договоров Заказчик руководствуется </w:t>
      </w:r>
      <w:hyperlink r:id="rId72">
        <w:r>
          <w:rPr>
            <w:rStyle w:val="ListLabel3"/>
          </w:rPr>
          <w:t>Постановлением</w:t>
        </w:r>
      </w:hyperlink>
      <w:r>
        <w:rPr>
          <w:rFonts w:ascii="Times New Roman" w:hAnsi="Times New Roman" w:cs="Times New Roman"/>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73">
        <w:r>
          <w:rPr>
            <w:rStyle w:val="ListLabel3"/>
          </w:rPr>
          <w:t>Приказом</w:t>
        </w:r>
      </w:hyperlink>
      <w:r>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0FD7E9B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692E09D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70">
        <w:r>
          <w:rPr>
            <w:rStyle w:val="ListLabel3"/>
          </w:rPr>
          <w:t>пп. 1 п. 1.4.10</w:t>
        </w:r>
      </w:hyperlink>
      <w:r>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14:paraId="263B65D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4FBE33C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4ED466B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4575D1D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hyperlink r:id="rId74">
        <w:r>
          <w:rPr>
            <w:rStyle w:val="ListLabel3"/>
          </w:rPr>
          <w:t>Законом</w:t>
        </w:r>
      </w:hyperlink>
      <w:r>
        <w:rPr>
          <w:rFonts w:ascii="Times New Roman" w:hAnsi="Times New Roman" w:cs="Times New Roman"/>
          <w:sz w:val="24"/>
          <w:szCs w:val="24"/>
        </w:rPr>
        <w:t xml:space="preserve"> N 223-ФЗ не подлежат размещению в ЕИС.</w:t>
      </w:r>
    </w:p>
    <w:p w14:paraId="53FF66D7" w14:textId="77777777" w:rsidR="00304339" w:rsidRDefault="00304339">
      <w:pPr>
        <w:pStyle w:val="ConsPlusNormal"/>
        <w:jc w:val="center"/>
        <w:rPr>
          <w:rFonts w:ascii="Times New Roman" w:hAnsi="Times New Roman" w:cs="Times New Roman"/>
          <w:b/>
          <w:color w:val="000000" w:themeColor="text1"/>
          <w:sz w:val="32"/>
          <w:szCs w:val="32"/>
        </w:rPr>
      </w:pPr>
      <w:bookmarkStart w:id="40" w:name="P525"/>
      <w:bookmarkEnd w:id="40"/>
    </w:p>
    <w:p w14:paraId="2BBB0135" w14:textId="77777777" w:rsidR="0020555E" w:rsidRDefault="00B9542E">
      <w:pPr>
        <w:pStyle w:val="ConsPlusNormal"/>
        <w:jc w:val="center"/>
      </w:pPr>
      <w:r>
        <w:rPr>
          <w:rFonts w:ascii="Times New Roman" w:hAnsi="Times New Roman" w:cs="Times New Roman"/>
          <w:b/>
          <w:color w:val="000000" w:themeColor="text1"/>
          <w:sz w:val="32"/>
          <w:szCs w:val="32"/>
        </w:rPr>
        <w:t>2. Закупка путем проведения открытого конкурса</w:t>
      </w:r>
    </w:p>
    <w:p w14:paraId="402A26F8" w14:textId="77777777" w:rsidR="0020555E" w:rsidRDefault="0020555E">
      <w:pPr>
        <w:pStyle w:val="ConsPlusNormal"/>
        <w:jc w:val="both"/>
        <w:rPr>
          <w:rFonts w:ascii="Times New Roman" w:hAnsi="Times New Roman" w:cs="Times New Roman"/>
          <w:sz w:val="24"/>
          <w:szCs w:val="24"/>
        </w:rPr>
      </w:pPr>
    </w:p>
    <w:p w14:paraId="2C25D455" w14:textId="77777777" w:rsidR="0020555E" w:rsidRDefault="00B9542E">
      <w:pPr>
        <w:pStyle w:val="ConsPlusNormal"/>
        <w:jc w:val="center"/>
        <w:rPr>
          <w:rFonts w:ascii="Times New Roman" w:hAnsi="Times New Roman" w:cs="Times New Roman"/>
          <w:b/>
          <w:sz w:val="28"/>
          <w:szCs w:val="28"/>
        </w:rPr>
      </w:pPr>
      <w:bookmarkStart w:id="41" w:name="P527"/>
      <w:bookmarkEnd w:id="41"/>
      <w:r>
        <w:rPr>
          <w:rFonts w:ascii="Times New Roman" w:hAnsi="Times New Roman" w:cs="Times New Roman"/>
          <w:b/>
          <w:sz w:val="28"/>
          <w:szCs w:val="28"/>
        </w:rPr>
        <w:t>2.1. Открытый конкурс на право заключения договора</w:t>
      </w:r>
    </w:p>
    <w:p w14:paraId="424F8B5C" w14:textId="77777777" w:rsidR="0020555E" w:rsidRDefault="0020555E">
      <w:pPr>
        <w:pStyle w:val="ConsPlusNormal"/>
        <w:jc w:val="both"/>
        <w:rPr>
          <w:rFonts w:ascii="Times New Roman" w:hAnsi="Times New Roman" w:cs="Times New Roman"/>
          <w:sz w:val="24"/>
          <w:szCs w:val="24"/>
        </w:rPr>
      </w:pPr>
    </w:p>
    <w:p w14:paraId="00A21108" w14:textId="77777777" w:rsidR="0020555E" w:rsidRDefault="00B9542E">
      <w:pPr>
        <w:pStyle w:val="ConsPlusNormal"/>
        <w:ind w:firstLine="540"/>
        <w:jc w:val="both"/>
      </w:pPr>
      <w:r>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r>
          <w:rPr>
            <w:rStyle w:val="ListLabel3"/>
          </w:rPr>
          <w:t>п. 2.4</w:t>
        </w:r>
      </w:hyperlink>
      <w:r>
        <w:rPr>
          <w:rFonts w:ascii="Times New Roman" w:hAnsi="Times New Roman" w:cs="Times New Roman"/>
          <w:sz w:val="24"/>
          <w:szCs w:val="24"/>
        </w:rPr>
        <w:t xml:space="preserve"> настоящего Положения.</w:t>
      </w:r>
    </w:p>
    <w:p w14:paraId="647413C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2.1.2. Не допускается взимать с участников плату за участие в конкурсе.</w:t>
      </w:r>
    </w:p>
    <w:p w14:paraId="5426C7A1" w14:textId="77777777" w:rsidR="0020555E" w:rsidRDefault="00B9542E">
      <w:pPr>
        <w:pStyle w:val="ConsPlusNormal"/>
        <w:spacing w:before="220" w:after="160"/>
        <w:ind w:firstLine="540"/>
        <w:jc w:val="both"/>
      </w:pPr>
      <w:bookmarkStart w:id="42" w:name="P531"/>
      <w:bookmarkEnd w:id="42"/>
      <w:r>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w:t>
      </w:r>
      <w:r>
        <w:rPr>
          <w:rFonts w:ascii="Times New Roman" w:hAnsi="Times New Roman" w:cs="Times New Roman"/>
          <w:sz w:val="24"/>
          <w:szCs w:val="24"/>
        </w:rPr>
        <w:lastRenderedPageBreak/>
        <w:t xml:space="preserve">конкурсе, за исключением случаев, когда сведения о закупке могут не размещаться в ЕИС в соответствии с </w:t>
      </w:r>
      <w:hyperlink w:anchor="P269">
        <w:r>
          <w:rPr>
            <w:rStyle w:val="ListLabel3"/>
          </w:rPr>
          <w:t>п. 1.4.10</w:t>
        </w:r>
      </w:hyperlink>
      <w:r>
        <w:rPr>
          <w:rFonts w:ascii="Times New Roman" w:hAnsi="Times New Roman" w:cs="Times New Roman"/>
          <w:sz w:val="24"/>
          <w:szCs w:val="24"/>
        </w:rPr>
        <w:t xml:space="preserve"> настоящего Положения.</w:t>
      </w:r>
    </w:p>
    <w:p w14:paraId="6EC53BBC" w14:textId="77777777" w:rsidR="0020555E" w:rsidRDefault="0020555E">
      <w:pPr>
        <w:pStyle w:val="ConsPlusNormal"/>
        <w:jc w:val="both"/>
        <w:rPr>
          <w:rFonts w:ascii="Times New Roman" w:hAnsi="Times New Roman" w:cs="Times New Roman"/>
          <w:sz w:val="24"/>
          <w:szCs w:val="24"/>
        </w:rPr>
      </w:pPr>
    </w:p>
    <w:p w14:paraId="1F9189BE" w14:textId="77777777" w:rsidR="0020555E" w:rsidRDefault="00B9542E">
      <w:pPr>
        <w:pStyle w:val="ConsPlusNormal"/>
        <w:jc w:val="center"/>
        <w:rPr>
          <w:rFonts w:ascii="Times New Roman" w:hAnsi="Times New Roman" w:cs="Times New Roman"/>
          <w:b/>
          <w:sz w:val="28"/>
          <w:szCs w:val="28"/>
        </w:rPr>
      </w:pPr>
      <w:bookmarkStart w:id="43" w:name="P533"/>
      <w:bookmarkEnd w:id="43"/>
      <w:r>
        <w:rPr>
          <w:rFonts w:ascii="Times New Roman" w:hAnsi="Times New Roman" w:cs="Times New Roman"/>
          <w:b/>
          <w:sz w:val="28"/>
          <w:szCs w:val="28"/>
        </w:rPr>
        <w:t>2.2. Извещение о проведении конкурса</w:t>
      </w:r>
    </w:p>
    <w:p w14:paraId="2D5E0DF9" w14:textId="77777777" w:rsidR="0020555E" w:rsidRDefault="0020555E">
      <w:pPr>
        <w:pStyle w:val="ConsPlusNormal"/>
        <w:jc w:val="both"/>
        <w:rPr>
          <w:rFonts w:ascii="Times New Roman" w:hAnsi="Times New Roman" w:cs="Times New Roman"/>
          <w:sz w:val="24"/>
          <w:szCs w:val="24"/>
        </w:rPr>
      </w:pPr>
    </w:p>
    <w:p w14:paraId="0C4ADC08" w14:textId="77777777" w:rsidR="0020555E" w:rsidRDefault="00B9542E">
      <w:pPr>
        <w:pStyle w:val="ConsPlusNormal"/>
        <w:ind w:firstLine="540"/>
        <w:jc w:val="both"/>
      </w:pPr>
      <w:r>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2">
        <w:r>
          <w:rPr>
            <w:rStyle w:val="ListLabel3"/>
          </w:rPr>
          <w:t>п. 1.8.7</w:t>
        </w:r>
      </w:hyperlink>
      <w:r>
        <w:rPr>
          <w:rFonts w:ascii="Times New Roman" w:hAnsi="Times New Roman" w:cs="Times New Roman"/>
          <w:sz w:val="24"/>
          <w:szCs w:val="24"/>
        </w:rPr>
        <w:t xml:space="preserve"> настоящего Положения.</w:t>
      </w:r>
    </w:p>
    <w:p w14:paraId="2EE7D8D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0F760028" w14:textId="77777777" w:rsidR="0020555E" w:rsidRDefault="00B9542E">
      <w:pPr>
        <w:pStyle w:val="ConsPlusNormal"/>
        <w:spacing w:before="220" w:after="160"/>
        <w:ind w:firstLine="540"/>
        <w:jc w:val="both"/>
        <w:rPr>
          <w:rFonts w:ascii="Times New Roman" w:hAnsi="Times New Roman" w:cs="Times New Roman"/>
          <w:sz w:val="24"/>
          <w:szCs w:val="24"/>
        </w:rPr>
      </w:pPr>
      <w:bookmarkStart w:id="44" w:name="P537"/>
      <w:bookmarkEnd w:id="44"/>
      <w:r>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3CF0A86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Style w:val="ListLabel3"/>
          </w:rPr>
          <w:t>п. 2.1.3</w:t>
        </w:r>
      </w:hyperlink>
      <w:r>
        <w:rPr>
          <w:rFonts w:ascii="Times New Roman" w:hAnsi="Times New Roman" w:cs="Times New Roman"/>
          <w:sz w:val="24"/>
          <w:szCs w:val="24"/>
        </w:rPr>
        <w:t xml:space="preserve"> настоящего Положения.</w:t>
      </w:r>
    </w:p>
    <w:p w14:paraId="7779D8F3" w14:textId="77777777" w:rsidR="0020555E" w:rsidRDefault="0020555E">
      <w:pPr>
        <w:pStyle w:val="ConsPlusNormal"/>
        <w:jc w:val="both"/>
        <w:rPr>
          <w:rFonts w:ascii="Times New Roman" w:hAnsi="Times New Roman" w:cs="Times New Roman"/>
          <w:sz w:val="24"/>
          <w:szCs w:val="24"/>
        </w:rPr>
      </w:pPr>
    </w:p>
    <w:p w14:paraId="1884D871" w14:textId="77777777" w:rsidR="0020555E" w:rsidRDefault="00B9542E">
      <w:pPr>
        <w:pStyle w:val="ConsPlusNormal"/>
        <w:jc w:val="center"/>
        <w:rPr>
          <w:rFonts w:ascii="Times New Roman" w:hAnsi="Times New Roman" w:cs="Times New Roman"/>
          <w:b/>
          <w:sz w:val="28"/>
          <w:szCs w:val="28"/>
        </w:rPr>
      </w:pPr>
      <w:bookmarkStart w:id="45" w:name="P540"/>
      <w:bookmarkEnd w:id="45"/>
      <w:r>
        <w:rPr>
          <w:rFonts w:ascii="Times New Roman" w:hAnsi="Times New Roman" w:cs="Times New Roman"/>
          <w:b/>
          <w:sz w:val="28"/>
          <w:szCs w:val="28"/>
        </w:rPr>
        <w:t>2.3. Конкурсная документация</w:t>
      </w:r>
    </w:p>
    <w:p w14:paraId="3B702BC3" w14:textId="77777777" w:rsidR="0020555E" w:rsidRDefault="0020555E">
      <w:pPr>
        <w:pStyle w:val="ConsPlusNormal"/>
        <w:jc w:val="both"/>
        <w:rPr>
          <w:rFonts w:ascii="Times New Roman" w:hAnsi="Times New Roman" w:cs="Times New Roman"/>
          <w:sz w:val="24"/>
          <w:szCs w:val="24"/>
        </w:rPr>
      </w:pPr>
    </w:p>
    <w:p w14:paraId="594BA0F8" w14:textId="77777777" w:rsidR="0020555E" w:rsidRDefault="00B9542E">
      <w:pPr>
        <w:pStyle w:val="ConsPlusNormal"/>
        <w:ind w:firstLine="540"/>
        <w:jc w:val="both"/>
      </w:pPr>
      <w:r>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5">
        <w:r>
          <w:rPr>
            <w:rStyle w:val="ListLabel3"/>
          </w:rPr>
          <w:t>п. 1.8.2</w:t>
        </w:r>
      </w:hyperlink>
      <w:r>
        <w:rPr>
          <w:rFonts w:ascii="Times New Roman" w:hAnsi="Times New Roman" w:cs="Times New Roman"/>
          <w:sz w:val="24"/>
          <w:szCs w:val="24"/>
        </w:rPr>
        <w:t xml:space="preserve"> настоящего Положения.</w:t>
      </w:r>
    </w:p>
    <w:p w14:paraId="456B2EB9"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669">
        <w:r>
          <w:rPr>
            <w:rStyle w:val="ListLabel3"/>
          </w:rPr>
          <w:t>п. 2.8</w:t>
        </w:r>
      </w:hyperlink>
      <w:r>
        <w:rPr>
          <w:rFonts w:ascii="Times New Roman" w:hAnsi="Times New Roman" w:cs="Times New Roman"/>
          <w:sz w:val="24"/>
          <w:szCs w:val="24"/>
        </w:rPr>
        <w:t xml:space="preserve"> настоящего Положения.</w:t>
      </w:r>
    </w:p>
    <w:p w14:paraId="3BEC46E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14:paraId="7267C6C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1241C478"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hyperlink w:anchor="P537">
        <w:r>
          <w:rPr>
            <w:rStyle w:val="ListLabel3"/>
          </w:rPr>
          <w:t>п. 2.2.3</w:t>
        </w:r>
      </w:hyperlink>
      <w:r>
        <w:rPr>
          <w:rFonts w:ascii="Times New Roman" w:hAnsi="Times New Roman" w:cs="Times New Roman"/>
          <w:sz w:val="24"/>
          <w:szCs w:val="24"/>
        </w:rPr>
        <w:t xml:space="preserve"> настоящего Положения.</w:t>
      </w:r>
    </w:p>
    <w:p w14:paraId="001AF2F5" w14:textId="77777777" w:rsidR="0020555E" w:rsidRDefault="0020555E">
      <w:pPr>
        <w:pStyle w:val="ConsPlusNormal"/>
        <w:jc w:val="both"/>
        <w:rPr>
          <w:rFonts w:ascii="Times New Roman" w:hAnsi="Times New Roman" w:cs="Times New Roman"/>
          <w:sz w:val="24"/>
          <w:szCs w:val="24"/>
        </w:rPr>
      </w:pPr>
    </w:p>
    <w:p w14:paraId="24E75FCC" w14:textId="77777777" w:rsidR="0020555E" w:rsidRDefault="00B9542E">
      <w:pPr>
        <w:pStyle w:val="ConsPlusNormal"/>
        <w:jc w:val="center"/>
        <w:rPr>
          <w:rFonts w:ascii="Times New Roman" w:hAnsi="Times New Roman" w:cs="Times New Roman"/>
          <w:b/>
          <w:sz w:val="28"/>
          <w:szCs w:val="28"/>
        </w:rPr>
      </w:pPr>
      <w:bookmarkStart w:id="46" w:name="P548"/>
      <w:bookmarkEnd w:id="46"/>
      <w:r>
        <w:rPr>
          <w:rFonts w:ascii="Times New Roman" w:hAnsi="Times New Roman" w:cs="Times New Roman"/>
          <w:b/>
          <w:sz w:val="28"/>
          <w:szCs w:val="28"/>
        </w:rPr>
        <w:t>2.4. Критерии оценки заявок на участие в конкурсе</w:t>
      </w:r>
    </w:p>
    <w:p w14:paraId="5B52D0D4" w14:textId="77777777" w:rsidR="0020555E" w:rsidRDefault="0020555E">
      <w:pPr>
        <w:pStyle w:val="ConsPlusNormal"/>
        <w:jc w:val="both"/>
        <w:rPr>
          <w:rFonts w:ascii="Times New Roman" w:hAnsi="Times New Roman" w:cs="Times New Roman"/>
          <w:sz w:val="24"/>
          <w:szCs w:val="24"/>
        </w:rPr>
      </w:pPr>
    </w:p>
    <w:p w14:paraId="13223454"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223E2FCB" w14:textId="77777777" w:rsidR="0020555E" w:rsidRDefault="00B9542E">
      <w:pPr>
        <w:pStyle w:val="ConsPlusNormal"/>
        <w:spacing w:before="220" w:after="160"/>
        <w:ind w:firstLine="540"/>
        <w:jc w:val="both"/>
        <w:rPr>
          <w:rFonts w:ascii="Times New Roman" w:hAnsi="Times New Roman" w:cs="Times New Roman"/>
          <w:sz w:val="24"/>
          <w:szCs w:val="24"/>
        </w:rPr>
      </w:pPr>
      <w:bookmarkStart w:id="47" w:name="P551"/>
      <w:bookmarkEnd w:id="47"/>
      <w:r>
        <w:rPr>
          <w:rFonts w:ascii="Times New Roman" w:hAnsi="Times New Roman" w:cs="Times New Roman"/>
          <w:sz w:val="24"/>
          <w:szCs w:val="24"/>
        </w:rPr>
        <w:t>2.4.2. Критериями оценки заявок на участие в конкурсе могут быть:</w:t>
      </w:r>
    </w:p>
    <w:p w14:paraId="46BC37D7" w14:textId="77777777" w:rsidR="0020555E" w:rsidRDefault="00B9542E">
      <w:pPr>
        <w:pStyle w:val="ConsPlusNormal"/>
        <w:spacing w:before="220" w:after="160"/>
        <w:ind w:firstLine="540"/>
        <w:jc w:val="both"/>
        <w:rPr>
          <w:rFonts w:ascii="Times New Roman" w:hAnsi="Times New Roman" w:cs="Times New Roman"/>
          <w:sz w:val="24"/>
          <w:szCs w:val="24"/>
        </w:rPr>
      </w:pPr>
      <w:bookmarkStart w:id="48" w:name="P552"/>
      <w:bookmarkEnd w:id="48"/>
      <w:r>
        <w:rPr>
          <w:rFonts w:ascii="Times New Roman" w:hAnsi="Times New Roman" w:cs="Times New Roman"/>
          <w:sz w:val="24"/>
          <w:szCs w:val="24"/>
        </w:rPr>
        <w:lastRenderedPageBreak/>
        <w:t>1) цена;</w:t>
      </w:r>
    </w:p>
    <w:p w14:paraId="3DB71CAE" w14:textId="77777777" w:rsidR="0020555E" w:rsidRDefault="00B9542E">
      <w:pPr>
        <w:pStyle w:val="ConsPlusNormal"/>
        <w:spacing w:before="220" w:after="160"/>
        <w:ind w:firstLine="540"/>
        <w:jc w:val="both"/>
        <w:rPr>
          <w:rFonts w:ascii="Times New Roman" w:hAnsi="Times New Roman" w:cs="Times New Roman"/>
          <w:sz w:val="24"/>
          <w:szCs w:val="24"/>
        </w:rPr>
      </w:pPr>
      <w:bookmarkStart w:id="49" w:name="P553"/>
      <w:bookmarkEnd w:id="49"/>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34D4166E" w14:textId="77777777" w:rsidR="0020555E" w:rsidRDefault="00B9542E">
      <w:pPr>
        <w:pStyle w:val="ConsPlusNormal"/>
        <w:spacing w:before="220" w:after="160"/>
        <w:ind w:firstLine="540"/>
        <w:jc w:val="both"/>
        <w:rPr>
          <w:rFonts w:ascii="Times New Roman" w:hAnsi="Times New Roman" w:cs="Times New Roman"/>
          <w:sz w:val="24"/>
          <w:szCs w:val="24"/>
        </w:rPr>
      </w:pPr>
      <w:bookmarkStart w:id="50" w:name="P554"/>
      <w:bookmarkEnd w:id="50"/>
      <w:r>
        <w:rPr>
          <w:rFonts w:ascii="Times New Roman" w:hAnsi="Times New Roman" w:cs="Times New Roman"/>
          <w:sz w:val="24"/>
          <w:szCs w:val="24"/>
        </w:rPr>
        <w:t>3) расходы на эксплуатацию товара;</w:t>
      </w:r>
    </w:p>
    <w:p w14:paraId="476D3DEC" w14:textId="77777777" w:rsidR="0020555E" w:rsidRDefault="00B9542E">
      <w:pPr>
        <w:pStyle w:val="ConsPlusNormal"/>
        <w:spacing w:before="220" w:after="160"/>
        <w:ind w:firstLine="540"/>
        <w:jc w:val="both"/>
        <w:rPr>
          <w:rFonts w:ascii="Times New Roman" w:hAnsi="Times New Roman" w:cs="Times New Roman"/>
          <w:sz w:val="24"/>
          <w:szCs w:val="24"/>
        </w:rPr>
      </w:pPr>
      <w:bookmarkStart w:id="51" w:name="P555"/>
      <w:bookmarkEnd w:id="51"/>
      <w:r>
        <w:rPr>
          <w:rFonts w:ascii="Times New Roman" w:hAnsi="Times New Roman" w:cs="Times New Roman"/>
          <w:sz w:val="24"/>
          <w:szCs w:val="24"/>
        </w:rPr>
        <w:t>4) расходы на техническое обслуживание товара;</w:t>
      </w:r>
    </w:p>
    <w:p w14:paraId="44ED56E8" w14:textId="77777777" w:rsidR="0020555E" w:rsidRDefault="00B9542E">
      <w:pPr>
        <w:pStyle w:val="ConsPlusNormal"/>
        <w:spacing w:before="220" w:after="160"/>
        <w:ind w:firstLine="540"/>
        <w:jc w:val="both"/>
        <w:rPr>
          <w:rFonts w:ascii="Times New Roman" w:hAnsi="Times New Roman" w:cs="Times New Roman"/>
          <w:sz w:val="24"/>
          <w:szCs w:val="24"/>
        </w:rPr>
      </w:pPr>
      <w:bookmarkStart w:id="52" w:name="P556"/>
      <w:bookmarkEnd w:id="52"/>
      <w:r>
        <w:rPr>
          <w:rFonts w:ascii="Times New Roman" w:hAnsi="Times New Roman" w:cs="Times New Roman"/>
          <w:sz w:val="24"/>
          <w:szCs w:val="24"/>
        </w:rPr>
        <w:t>5) сроки (периоды) поставки товара, выполнения работ, оказания услуг;</w:t>
      </w:r>
    </w:p>
    <w:p w14:paraId="602BE9C1" w14:textId="77777777" w:rsidR="0020555E" w:rsidRDefault="00B9542E">
      <w:pPr>
        <w:pStyle w:val="ConsPlusNormal"/>
        <w:spacing w:before="220" w:after="160"/>
        <w:ind w:firstLine="540"/>
        <w:jc w:val="both"/>
        <w:rPr>
          <w:rFonts w:ascii="Times New Roman" w:hAnsi="Times New Roman" w:cs="Times New Roman"/>
          <w:sz w:val="24"/>
          <w:szCs w:val="24"/>
        </w:rPr>
      </w:pPr>
      <w:bookmarkStart w:id="53" w:name="P557"/>
      <w:bookmarkEnd w:id="53"/>
      <w:r>
        <w:rPr>
          <w:rFonts w:ascii="Times New Roman" w:hAnsi="Times New Roman" w:cs="Times New Roman"/>
          <w:sz w:val="24"/>
          <w:szCs w:val="24"/>
        </w:rPr>
        <w:t>6) срок, на который предоставляются гарантии качества товара, работ, услуг;</w:t>
      </w:r>
    </w:p>
    <w:p w14:paraId="0FB38B66" w14:textId="77777777" w:rsidR="0020555E" w:rsidRDefault="00B9542E">
      <w:pPr>
        <w:pStyle w:val="ConsPlusNormal"/>
        <w:spacing w:before="220" w:after="160"/>
        <w:ind w:firstLine="540"/>
        <w:jc w:val="both"/>
        <w:rPr>
          <w:rFonts w:ascii="Times New Roman" w:hAnsi="Times New Roman" w:cs="Times New Roman"/>
          <w:sz w:val="24"/>
          <w:szCs w:val="24"/>
        </w:rPr>
      </w:pPr>
      <w:bookmarkStart w:id="54" w:name="P558"/>
      <w:bookmarkEnd w:id="54"/>
      <w:r>
        <w:rPr>
          <w:rFonts w:ascii="Times New Roman" w:hAnsi="Times New Roman" w:cs="Times New Roman"/>
          <w:sz w:val="24"/>
          <w:szCs w:val="24"/>
        </w:rPr>
        <w:t>7) деловая репутация участника закупок;</w:t>
      </w:r>
    </w:p>
    <w:p w14:paraId="75F78C5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4CEC51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14:paraId="7B6C9A4F" w14:textId="77777777" w:rsidR="0020555E" w:rsidRDefault="00B9542E">
      <w:pPr>
        <w:pStyle w:val="ConsPlusNormal"/>
        <w:spacing w:before="220" w:after="160"/>
        <w:ind w:firstLine="540"/>
        <w:jc w:val="both"/>
        <w:rPr>
          <w:rFonts w:ascii="Times New Roman" w:hAnsi="Times New Roman" w:cs="Times New Roman"/>
          <w:sz w:val="24"/>
          <w:szCs w:val="24"/>
        </w:rPr>
      </w:pPr>
      <w:bookmarkStart w:id="55" w:name="P561"/>
      <w:bookmarkEnd w:id="55"/>
      <w:r>
        <w:rPr>
          <w:rFonts w:ascii="Times New Roman" w:hAnsi="Times New Roman" w:cs="Times New Roman"/>
          <w:sz w:val="24"/>
          <w:szCs w:val="24"/>
        </w:rPr>
        <w:t>10) квалификация работников участника закупки.</w:t>
      </w:r>
    </w:p>
    <w:p w14:paraId="1068D26C" w14:textId="77777777" w:rsidR="0020555E" w:rsidRDefault="00B9542E">
      <w:pPr>
        <w:pStyle w:val="ConsPlusNormal"/>
        <w:spacing w:before="220" w:after="160"/>
        <w:ind w:firstLine="540"/>
        <w:jc w:val="both"/>
      </w:pPr>
      <w:bookmarkStart w:id="56" w:name="P562"/>
      <w:bookmarkEnd w:id="56"/>
      <w:r>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1">
        <w:r>
          <w:rPr>
            <w:rStyle w:val="ListLabel3"/>
          </w:rPr>
          <w:t>п. 2.4.2</w:t>
        </w:r>
      </w:hyperlink>
      <w:r>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205D2751"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2.4.4. Для оценки и сопоставления заявок по критериям, указанным в </w:t>
      </w:r>
      <w:hyperlink w:anchor="P552">
        <w:r>
          <w:rPr>
            <w:rStyle w:val="ListLabel3"/>
          </w:rPr>
          <w:t>пп. 1</w:t>
        </w:r>
      </w:hyperlink>
      <w:r>
        <w:rPr>
          <w:rFonts w:ascii="Times New Roman" w:hAnsi="Times New Roman" w:cs="Times New Roman"/>
          <w:sz w:val="24"/>
          <w:szCs w:val="24"/>
        </w:rPr>
        <w:t xml:space="preserve">, </w:t>
      </w:r>
      <w:hyperlink w:anchor="P554">
        <w:r>
          <w:rPr>
            <w:rStyle w:val="ListLabel3"/>
          </w:rPr>
          <w:t>3</w:t>
        </w:r>
      </w:hyperlink>
      <w:r>
        <w:rPr>
          <w:rFonts w:ascii="Times New Roman" w:hAnsi="Times New Roman" w:cs="Times New Roman"/>
          <w:sz w:val="24"/>
          <w:szCs w:val="24"/>
        </w:rPr>
        <w:t xml:space="preserve">, </w:t>
      </w:r>
      <w:hyperlink w:anchor="P555">
        <w:r>
          <w:rPr>
            <w:rStyle w:val="ListLabel3"/>
          </w:rPr>
          <w:t>4 п. 2.4.2</w:t>
        </w:r>
      </w:hyperlink>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14:paraId="30BA1D1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ЦБi = Цmin / Цi x 100,</w:t>
      </w:r>
    </w:p>
    <w:p w14:paraId="6EFB3DA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где ЦБi - количество баллов по критерию;</w:t>
      </w:r>
    </w:p>
    <w:p w14:paraId="3778BC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Цmin - минимальное предложение из сделанных участниками закупки;</w:t>
      </w:r>
    </w:p>
    <w:p w14:paraId="2DE676B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Цi - предложение участника, которое оценивается.</w:t>
      </w:r>
    </w:p>
    <w:p w14:paraId="7D65303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2.4.5. Для оценки и сопоставления заявок по критериям, указанным в </w:t>
      </w:r>
      <w:hyperlink w:anchor="P556">
        <w:r>
          <w:rPr>
            <w:rStyle w:val="ListLabel3"/>
          </w:rPr>
          <w:t>пп. 5</w:t>
        </w:r>
      </w:hyperlink>
      <w:r>
        <w:rPr>
          <w:rFonts w:ascii="Times New Roman" w:hAnsi="Times New Roman" w:cs="Times New Roman"/>
          <w:sz w:val="24"/>
          <w:szCs w:val="24"/>
        </w:rPr>
        <w:t xml:space="preserve">, </w:t>
      </w:r>
      <w:hyperlink w:anchor="P557">
        <w:r>
          <w:rPr>
            <w:rStyle w:val="ListLabel3"/>
          </w:rPr>
          <w:t>6 п. 2.4.2</w:t>
        </w:r>
      </w:hyperlink>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14:paraId="2DF83AE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СБi = Сmin / Сi x 100,</w:t>
      </w:r>
    </w:p>
    <w:p w14:paraId="26F85F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где СБi - количество баллов по критерию;</w:t>
      </w:r>
    </w:p>
    <w:p w14:paraId="2185B15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Сmin - минимальное предложение из сделанных участниками;</w:t>
      </w:r>
    </w:p>
    <w:p w14:paraId="20F0213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Сi - предложение участника, которое оценивается.</w:t>
      </w:r>
    </w:p>
    <w:p w14:paraId="3736AB3F"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2.4.6. Для оценки и сопоставления заявок по критериям, указанным в </w:t>
      </w:r>
      <w:hyperlink w:anchor="P553">
        <w:r>
          <w:rPr>
            <w:rStyle w:val="ListLabel3"/>
          </w:rPr>
          <w:t>пп. 2</w:t>
        </w:r>
      </w:hyperlink>
      <w:r>
        <w:rPr>
          <w:rFonts w:ascii="Times New Roman" w:hAnsi="Times New Roman" w:cs="Times New Roman"/>
          <w:sz w:val="24"/>
          <w:szCs w:val="24"/>
        </w:rPr>
        <w:t xml:space="preserve">, </w:t>
      </w:r>
      <w:hyperlink w:anchor="P558">
        <w:r>
          <w:rPr>
            <w:rStyle w:val="ListLabel3"/>
          </w:rPr>
          <w:t>7</w:t>
        </w:r>
      </w:hyperlink>
      <w:r>
        <w:rPr>
          <w:rFonts w:ascii="Times New Roman" w:hAnsi="Times New Roman" w:cs="Times New Roman"/>
          <w:sz w:val="24"/>
          <w:szCs w:val="24"/>
        </w:rPr>
        <w:t xml:space="preserve"> - </w:t>
      </w:r>
      <w:hyperlink w:anchor="P561">
        <w:r>
          <w:rPr>
            <w:rStyle w:val="ListLabel3"/>
          </w:rPr>
          <w:t>10 п. 2.4.2</w:t>
        </w:r>
      </w:hyperlink>
      <w:r>
        <w:rPr>
          <w:rFonts w:ascii="Times New Roman" w:hAnsi="Times New Roman" w:cs="Times New Roman"/>
          <w:sz w:val="24"/>
          <w:szCs w:val="24"/>
        </w:rPr>
        <w:t xml:space="preserve"> настоящего Положения, в конкурсной документации устанавливаются:</w:t>
      </w:r>
    </w:p>
    <w:p w14:paraId="475464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показатели (подкритерии), по которым будет оцениваться каждый критерий;</w:t>
      </w:r>
    </w:p>
    <w:p w14:paraId="0B941FD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14:paraId="4C9546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15AB6D3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значимость каждого из показателей.</w:t>
      </w:r>
    </w:p>
    <w:p w14:paraId="6C8A343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D03172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ПБi = Пi / Пmax x ЗП,</w:t>
      </w:r>
    </w:p>
    <w:p w14:paraId="4A9AEFF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где ПБi - количество баллов по показателю;</w:t>
      </w:r>
    </w:p>
    <w:p w14:paraId="34F5435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Пi - предложение участника, которое оценивается;</w:t>
      </w:r>
    </w:p>
    <w:p w14:paraId="4025C55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Пmax - предложение, за которое присваивается максимальное количество баллов;</w:t>
      </w:r>
    </w:p>
    <w:p w14:paraId="0411495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ЗП - значимость показателя.</w:t>
      </w:r>
    </w:p>
    <w:p w14:paraId="26367BA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133347C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154A1E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14:paraId="16D35516" w14:textId="77777777" w:rsidR="0020555E" w:rsidRDefault="00B9542E">
      <w:pPr>
        <w:pStyle w:val="ConsPlusNormal"/>
        <w:spacing w:before="220" w:after="160"/>
        <w:ind w:firstLine="540"/>
        <w:jc w:val="both"/>
      </w:pPr>
      <w:bookmarkStart w:id="57" w:name="P587"/>
      <w:bookmarkEnd w:id="57"/>
      <w:r>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2">
        <w:r>
          <w:rPr>
            <w:rStyle w:val="ListLabel3"/>
          </w:rPr>
          <w:t>п. п. 2.4.3</w:t>
        </w:r>
      </w:hyperlink>
      <w:r>
        <w:rPr>
          <w:rFonts w:ascii="Times New Roman" w:hAnsi="Times New Roman" w:cs="Times New Roman"/>
          <w:sz w:val="24"/>
          <w:szCs w:val="24"/>
        </w:rPr>
        <w:t xml:space="preserve"> - </w:t>
      </w:r>
      <w:hyperlink w:anchor="P587">
        <w:r>
          <w:rPr>
            <w:rStyle w:val="ListLabel3"/>
          </w:rPr>
          <w:t>2.4.10</w:t>
        </w:r>
      </w:hyperlink>
      <w:r>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14:paraId="4473FBBE" w14:textId="77777777" w:rsidR="0020555E" w:rsidRDefault="0020555E">
      <w:pPr>
        <w:pStyle w:val="ConsPlusNormal"/>
        <w:jc w:val="both"/>
        <w:rPr>
          <w:rFonts w:ascii="Times New Roman" w:hAnsi="Times New Roman" w:cs="Times New Roman"/>
          <w:sz w:val="24"/>
          <w:szCs w:val="24"/>
        </w:rPr>
      </w:pPr>
    </w:p>
    <w:p w14:paraId="073867C1" w14:textId="77777777" w:rsidR="0020555E" w:rsidRDefault="00B9542E">
      <w:pPr>
        <w:pStyle w:val="ConsPlusNormal"/>
        <w:jc w:val="center"/>
        <w:rPr>
          <w:rFonts w:ascii="Times New Roman" w:hAnsi="Times New Roman" w:cs="Times New Roman"/>
          <w:b/>
          <w:sz w:val="28"/>
          <w:szCs w:val="28"/>
        </w:rPr>
      </w:pPr>
      <w:bookmarkStart w:id="58" w:name="P589"/>
      <w:bookmarkEnd w:id="58"/>
      <w:r>
        <w:rPr>
          <w:rFonts w:ascii="Times New Roman" w:hAnsi="Times New Roman" w:cs="Times New Roman"/>
          <w:b/>
          <w:sz w:val="28"/>
          <w:szCs w:val="28"/>
        </w:rPr>
        <w:t>2.5. Порядок подачи заявок на участие в конкурсе</w:t>
      </w:r>
    </w:p>
    <w:p w14:paraId="19F112FC" w14:textId="77777777" w:rsidR="0020555E" w:rsidRDefault="0020555E">
      <w:pPr>
        <w:pStyle w:val="ConsPlusNormal"/>
        <w:jc w:val="both"/>
        <w:rPr>
          <w:rFonts w:ascii="Times New Roman" w:hAnsi="Times New Roman" w:cs="Times New Roman"/>
          <w:sz w:val="24"/>
          <w:szCs w:val="24"/>
        </w:rPr>
      </w:pPr>
    </w:p>
    <w:p w14:paraId="5072060B"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415EAC3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68007F4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2.5.3. Заявка на участие в конкурсе должна включать:</w:t>
      </w:r>
    </w:p>
    <w:p w14:paraId="761EEE4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BA8EC5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14:paraId="3A7ED27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14:paraId="2E5C0BE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1C42328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2993E0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BEE973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B2B398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14:paraId="544A93C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14522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75">
        <w:r>
          <w:rPr>
            <w:rStyle w:val="ListLabel3"/>
          </w:rPr>
          <w:t>Кодексом</w:t>
        </w:r>
      </w:hyperlink>
      <w:r>
        <w:rPr>
          <w:rFonts w:ascii="Times New Roman" w:hAnsi="Times New Roman" w:cs="Times New Roman"/>
          <w:sz w:val="24"/>
          <w:szCs w:val="24"/>
        </w:rPr>
        <w:t xml:space="preserve"> РФ об административных правонарушениях;</w:t>
      </w:r>
    </w:p>
    <w:p w14:paraId="42A0444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9678A9F" w14:textId="77777777" w:rsidR="0020555E" w:rsidRDefault="00B9542E">
      <w:pPr>
        <w:pStyle w:val="ConsPlusNormal"/>
        <w:spacing w:before="220" w:after="160"/>
        <w:ind w:firstLine="540"/>
        <w:jc w:val="both"/>
      </w:pPr>
      <w:r>
        <w:rPr>
          <w:rFonts w:ascii="Times New Roman" w:hAnsi="Times New Roman" w:cs="Times New Roman"/>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76">
        <w:r>
          <w:rPr>
            <w:rStyle w:val="ListLabel3"/>
          </w:rPr>
          <w:t>Законом</w:t>
        </w:r>
      </w:hyperlink>
      <w:r>
        <w:rPr>
          <w:rFonts w:ascii="Times New Roman" w:hAnsi="Times New Roman" w:cs="Times New Roman"/>
          <w:sz w:val="24"/>
          <w:szCs w:val="24"/>
        </w:rPr>
        <w:t xml:space="preserve"> N 223-ФЗ и </w:t>
      </w:r>
      <w:hyperlink r:id="rId77">
        <w:r>
          <w:rPr>
            <w:rStyle w:val="ListLabel3"/>
          </w:rPr>
          <w:t>Законом</w:t>
        </w:r>
      </w:hyperlink>
      <w:r>
        <w:rPr>
          <w:rFonts w:ascii="Times New Roman" w:hAnsi="Times New Roman" w:cs="Times New Roman"/>
          <w:sz w:val="24"/>
          <w:szCs w:val="24"/>
        </w:rPr>
        <w:t xml:space="preserve"> N 44-ФЗ;</w:t>
      </w:r>
    </w:p>
    <w:p w14:paraId="343DA5C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0E20C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50C6FC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929C87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62FC518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14:paraId="04D068C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4A50981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14:paraId="10E7CF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2.5.4. Заявка на участие в конкурсе может содержать:</w:t>
      </w:r>
    </w:p>
    <w:p w14:paraId="2821611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396719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5D909D9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FF9E39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w:t>
      </w:r>
      <w:r>
        <w:rPr>
          <w:rFonts w:ascii="Times New Roman" w:hAnsi="Times New Roman" w:cs="Times New Roman"/>
          <w:sz w:val="24"/>
          <w:szCs w:val="24"/>
        </w:rPr>
        <w:lastRenderedPageBreak/>
        <w:t>Положения.</w:t>
      </w:r>
    </w:p>
    <w:p w14:paraId="009C49B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06C46D4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38A15CC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2170A8F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7A0F51D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38C388D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14:paraId="40654A9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14:paraId="08EB5C5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14:paraId="48418AF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14:paraId="157DAD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14:paraId="11698A1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комиссии по закупкам.</w:t>
      </w:r>
    </w:p>
    <w:p w14:paraId="18E2652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40502F43" w14:textId="77777777" w:rsidR="0020555E" w:rsidRDefault="00B9542E">
      <w:pPr>
        <w:pStyle w:val="ConsPlusNormal"/>
        <w:jc w:val="center"/>
      </w:pPr>
      <w:bookmarkStart w:id="59" w:name="P631"/>
      <w:bookmarkEnd w:id="59"/>
      <w:r>
        <w:rPr>
          <w:rFonts w:ascii="Times New Roman" w:hAnsi="Times New Roman" w:cs="Times New Roman"/>
          <w:b/>
          <w:sz w:val="28"/>
          <w:szCs w:val="28"/>
        </w:rPr>
        <w:t>2.6. Порядок вскрытия конвертов с заявками</w:t>
      </w:r>
    </w:p>
    <w:p w14:paraId="5F31F4DB"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участие в конкурсе</w:t>
      </w:r>
    </w:p>
    <w:p w14:paraId="1A8B5565" w14:textId="77777777" w:rsidR="0020555E" w:rsidRDefault="0020555E">
      <w:pPr>
        <w:pStyle w:val="ConsPlusNormal"/>
        <w:jc w:val="both"/>
        <w:rPr>
          <w:rFonts w:ascii="Times New Roman" w:hAnsi="Times New Roman" w:cs="Times New Roman"/>
          <w:sz w:val="28"/>
          <w:szCs w:val="28"/>
        </w:rPr>
      </w:pPr>
    </w:p>
    <w:p w14:paraId="6E57C361"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37EF493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1D888E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w:t>
      </w:r>
      <w:r>
        <w:rPr>
          <w:rFonts w:ascii="Times New Roman" w:hAnsi="Times New Roman" w:cs="Times New Roman"/>
          <w:sz w:val="24"/>
          <w:szCs w:val="24"/>
        </w:rPr>
        <w:lastRenderedPageBreak/>
        <w:t xml:space="preserve">заявками сведения, указанные в </w:t>
      </w:r>
      <w:hyperlink w:anchor="P322">
        <w:r>
          <w:rPr>
            <w:rStyle w:val="ListLabel3"/>
          </w:rPr>
          <w:t>п. 1.7.3</w:t>
        </w:r>
      </w:hyperlink>
      <w:r>
        <w:rPr>
          <w:rFonts w:ascii="Times New Roman" w:hAnsi="Times New Roman" w:cs="Times New Roman"/>
          <w:sz w:val="24"/>
          <w:szCs w:val="24"/>
        </w:rPr>
        <w:t xml:space="preserve"> настоящего Положения, а также следующую информацию:</w:t>
      </w:r>
    </w:p>
    <w:p w14:paraId="1B08585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2A32B0D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14:paraId="75B705C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14:paraId="09650BF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14:paraId="0489D66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6F22F8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14:paraId="041694F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14:paraId="715E1E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42C3F82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r>
          <w:rPr>
            <w:rStyle w:val="ListLabel3"/>
          </w:rPr>
          <w:t>пп. 1</w:t>
        </w:r>
      </w:hyperlink>
      <w:r>
        <w:rPr>
          <w:rFonts w:ascii="Times New Roman" w:hAnsi="Times New Roman" w:cs="Times New Roman"/>
          <w:sz w:val="24"/>
          <w:szCs w:val="24"/>
        </w:rPr>
        <w:t xml:space="preserve">, </w:t>
      </w:r>
      <w:hyperlink w:anchor="P554">
        <w:r>
          <w:rPr>
            <w:rStyle w:val="ListLabel3"/>
          </w:rPr>
          <w:t>3</w:t>
        </w:r>
      </w:hyperlink>
      <w:r>
        <w:rPr>
          <w:rFonts w:ascii="Times New Roman" w:hAnsi="Times New Roman" w:cs="Times New Roman"/>
          <w:sz w:val="24"/>
          <w:szCs w:val="24"/>
        </w:rPr>
        <w:t xml:space="preserve"> - </w:t>
      </w:r>
      <w:hyperlink w:anchor="P557">
        <w:r>
          <w:rPr>
            <w:rStyle w:val="ListLabel3"/>
          </w:rPr>
          <w:t>6 п. 2.4.2</w:t>
        </w:r>
      </w:hyperlink>
      <w:r>
        <w:rPr>
          <w:rFonts w:ascii="Times New Roman" w:hAnsi="Times New Roman" w:cs="Times New Roman"/>
          <w:sz w:val="24"/>
          <w:szCs w:val="24"/>
        </w:rPr>
        <w:t xml:space="preserve"> настоящего Положения.</w:t>
      </w:r>
    </w:p>
    <w:p w14:paraId="7312BA5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3082955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1CA7CAE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C1FBE6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18D8885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45F3C62D" w14:textId="77777777" w:rsidR="0020555E" w:rsidRDefault="00B9542E">
      <w:pPr>
        <w:pStyle w:val="ConsPlusNormal"/>
        <w:jc w:val="center"/>
      </w:pPr>
      <w:bookmarkStart w:id="60" w:name="P652"/>
      <w:bookmarkEnd w:id="60"/>
      <w:r>
        <w:rPr>
          <w:rFonts w:ascii="Times New Roman" w:hAnsi="Times New Roman" w:cs="Times New Roman"/>
          <w:b/>
          <w:sz w:val="28"/>
          <w:szCs w:val="28"/>
        </w:rPr>
        <w:t>2.7. Порядок рассмотрения заявок на участие в конкурсе</w:t>
      </w:r>
    </w:p>
    <w:p w14:paraId="34069240" w14:textId="77777777" w:rsidR="0020555E" w:rsidRDefault="0020555E">
      <w:pPr>
        <w:pStyle w:val="ConsPlusNormal"/>
        <w:jc w:val="both"/>
        <w:rPr>
          <w:rFonts w:ascii="Times New Roman" w:hAnsi="Times New Roman" w:cs="Times New Roman"/>
          <w:sz w:val="24"/>
          <w:szCs w:val="24"/>
        </w:rPr>
      </w:pPr>
    </w:p>
    <w:p w14:paraId="7B257C49"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681DF0F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14:paraId="5FB1CB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42D25E09"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r>
          <w:rPr>
            <w:rStyle w:val="ListLabel3"/>
          </w:rPr>
          <w:t>п. 1.10.1</w:t>
        </w:r>
      </w:hyperlink>
      <w:r>
        <w:rPr>
          <w:rFonts w:ascii="Times New Roman" w:hAnsi="Times New Roman" w:cs="Times New Roman"/>
          <w:sz w:val="24"/>
          <w:szCs w:val="24"/>
        </w:rPr>
        <w:t xml:space="preserve"> настоящего Положения.</w:t>
      </w:r>
    </w:p>
    <w:p w14:paraId="1B6E572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73129C34"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2.7.6. Протокол должен содержать сведения, указанные в </w:t>
      </w:r>
      <w:hyperlink w:anchor="P322">
        <w:r>
          <w:rPr>
            <w:rStyle w:val="ListLabel3"/>
          </w:rPr>
          <w:t>п. 1.7.3</w:t>
        </w:r>
      </w:hyperlink>
      <w:r>
        <w:rPr>
          <w:rFonts w:ascii="Times New Roman" w:hAnsi="Times New Roman" w:cs="Times New Roman"/>
          <w:sz w:val="24"/>
          <w:szCs w:val="24"/>
        </w:rPr>
        <w:t xml:space="preserve"> настоящего Положения, а также:</w:t>
      </w:r>
    </w:p>
    <w:p w14:paraId="2BFF6EB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0146B3F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14:paraId="107252D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0CE0A24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20BD53A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1A3FA43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68BD96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14:paraId="0E208A4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1165313A" w14:textId="77777777" w:rsidR="0020555E" w:rsidRDefault="00B9542E">
      <w:pPr>
        <w:pStyle w:val="ConsPlusNormal"/>
        <w:jc w:val="center"/>
      </w:pPr>
      <w:bookmarkStart w:id="61" w:name="P669"/>
      <w:bookmarkEnd w:id="61"/>
      <w:r>
        <w:rPr>
          <w:rFonts w:ascii="Times New Roman" w:hAnsi="Times New Roman" w:cs="Times New Roman"/>
          <w:b/>
          <w:sz w:val="28"/>
          <w:szCs w:val="28"/>
        </w:rPr>
        <w:t>2.8. Порядок проведения переторжки</w:t>
      </w:r>
    </w:p>
    <w:p w14:paraId="721E4A15" w14:textId="77777777" w:rsidR="0020555E" w:rsidRDefault="0020555E">
      <w:pPr>
        <w:pStyle w:val="ConsPlusNormal"/>
        <w:ind w:firstLine="540"/>
        <w:jc w:val="both"/>
        <w:rPr>
          <w:rFonts w:ascii="Times New Roman" w:hAnsi="Times New Roman" w:cs="Times New Roman"/>
          <w:sz w:val="24"/>
          <w:szCs w:val="24"/>
        </w:rPr>
      </w:pPr>
    </w:p>
    <w:p w14:paraId="0F0CFF2E" w14:textId="77777777" w:rsidR="0020555E" w:rsidRDefault="00B9542E">
      <w:pPr>
        <w:pStyle w:val="ConsPlusNormal"/>
        <w:ind w:firstLine="540"/>
        <w:jc w:val="both"/>
      </w:pPr>
      <w:r>
        <w:rPr>
          <w:rFonts w:ascii="Times New Roman" w:hAnsi="Times New Roman" w:cs="Times New Roman"/>
          <w:sz w:val="24"/>
          <w:szCs w:val="24"/>
        </w:rPr>
        <w:t xml:space="preserve">2.8.1. Конкурс проводится с переторжкой, если к участию допущено два или более </w:t>
      </w:r>
      <w:r>
        <w:rPr>
          <w:rFonts w:ascii="Times New Roman" w:hAnsi="Times New Roman" w:cs="Times New Roman"/>
          <w:sz w:val="24"/>
          <w:szCs w:val="24"/>
        </w:rPr>
        <w:lastRenderedPageBreak/>
        <w:t>участника и проведение переторжки предусмотрено конкурсной документацией.</w:t>
      </w:r>
    </w:p>
    <w:p w14:paraId="00A6470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05FF9D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3A50D04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49536F1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20D8EB5E"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2.8.5. В протоколе переторжки указываются сведения из </w:t>
      </w:r>
      <w:hyperlink w:anchor="P322">
        <w:r>
          <w:rPr>
            <w:rStyle w:val="ListLabel3"/>
          </w:rPr>
          <w:t>п. 1.7.3</w:t>
        </w:r>
      </w:hyperlink>
      <w:r>
        <w:rPr>
          <w:rFonts w:ascii="Times New Roman" w:hAnsi="Times New Roman" w:cs="Times New Roman"/>
          <w:sz w:val="24"/>
          <w:szCs w:val="24"/>
        </w:rPr>
        <w:t xml:space="preserve"> настоящего Положения, а также:</w:t>
      </w:r>
    </w:p>
    <w:p w14:paraId="3CCA493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проведения переторжки;</w:t>
      </w:r>
    </w:p>
    <w:p w14:paraId="3767BB8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219280F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и предмет конкурса (лота);</w:t>
      </w:r>
    </w:p>
    <w:p w14:paraId="0C694EE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3F05CED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14:paraId="5CDCC16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1BF58310" w14:textId="77777777" w:rsidR="0020555E" w:rsidRDefault="00B9542E">
      <w:pPr>
        <w:pStyle w:val="ConsPlusNormal"/>
        <w:jc w:val="center"/>
      </w:pPr>
      <w:bookmarkStart w:id="62" w:name="P684"/>
      <w:bookmarkEnd w:id="62"/>
      <w:r>
        <w:rPr>
          <w:rFonts w:ascii="Times New Roman" w:hAnsi="Times New Roman" w:cs="Times New Roman"/>
          <w:b/>
          <w:sz w:val="28"/>
          <w:szCs w:val="28"/>
        </w:rPr>
        <w:t>2.9. Оценка и сопоставление заявок на участие в конкурсе</w:t>
      </w:r>
    </w:p>
    <w:p w14:paraId="34B1B815" w14:textId="77777777" w:rsidR="0020555E" w:rsidRDefault="0020555E">
      <w:pPr>
        <w:pStyle w:val="ConsPlusNormal"/>
        <w:jc w:val="both"/>
        <w:rPr>
          <w:rFonts w:ascii="Times New Roman" w:hAnsi="Times New Roman" w:cs="Times New Roman"/>
          <w:sz w:val="24"/>
          <w:szCs w:val="24"/>
        </w:rPr>
      </w:pPr>
    </w:p>
    <w:p w14:paraId="20EFCB1B"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A4F9D9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14:paraId="4B5E122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w:t>
      </w:r>
      <w:r>
        <w:rPr>
          <w:rFonts w:ascii="Times New Roman" w:hAnsi="Times New Roman" w:cs="Times New Roman"/>
          <w:sz w:val="24"/>
          <w:szCs w:val="24"/>
        </w:rPr>
        <w:lastRenderedPageBreak/>
        <w:t>поступила раньше.</w:t>
      </w:r>
    </w:p>
    <w:p w14:paraId="72EA7F7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1">
        <w:r>
          <w:rPr>
            <w:rStyle w:val="ListLabel3"/>
          </w:rPr>
          <w:t>п. 1.7.4</w:t>
        </w:r>
      </w:hyperlink>
      <w:r>
        <w:rPr>
          <w:rFonts w:ascii="Times New Roman" w:hAnsi="Times New Roman" w:cs="Times New Roman"/>
          <w:sz w:val="24"/>
          <w:szCs w:val="24"/>
        </w:rPr>
        <w:t xml:space="preserve"> настоящего Положения, а также:</w:t>
      </w:r>
    </w:p>
    <w:p w14:paraId="2929AFC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3F496FB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конкурса (лота);</w:t>
      </w:r>
    </w:p>
    <w:p w14:paraId="7F4E793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008D41B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14:paraId="461F0AB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2FEB8E7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07">
        <w:r>
          <w:rPr>
            <w:rStyle w:val="ListLabel3"/>
          </w:rPr>
          <w:t>п. п. 1.8.19</w:t>
        </w:r>
      </w:hyperlink>
      <w:r>
        <w:rPr>
          <w:rFonts w:ascii="Times New Roman" w:hAnsi="Times New Roman" w:cs="Times New Roman"/>
          <w:sz w:val="24"/>
          <w:szCs w:val="24"/>
        </w:rPr>
        <w:t xml:space="preserve"> - </w:t>
      </w:r>
      <w:hyperlink w:anchor="P414">
        <w:r>
          <w:rPr>
            <w:rStyle w:val="ListLabel3"/>
          </w:rPr>
          <w:t>1.8.21</w:t>
        </w:r>
      </w:hyperlink>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7AC43035" w14:textId="77777777" w:rsidR="0020555E" w:rsidRDefault="00B9542E">
      <w:pPr>
        <w:pStyle w:val="ConsPlusNormal"/>
        <w:jc w:val="center"/>
        <w:rPr>
          <w:rFonts w:ascii="Times New Roman" w:hAnsi="Times New Roman" w:cs="Times New Roman"/>
          <w:b/>
          <w:sz w:val="32"/>
          <w:szCs w:val="32"/>
        </w:rPr>
      </w:pPr>
      <w:bookmarkStart w:id="63" w:name="P697"/>
      <w:bookmarkEnd w:id="63"/>
      <w:r>
        <w:rPr>
          <w:rFonts w:ascii="Times New Roman" w:hAnsi="Times New Roman" w:cs="Times New Roman"/>
          <w:b/>
          <w:sz w:val="32"/>
          <w:szCs w:val="32"/>
        </w:rPr>
        <w:t>3. Закупка путем проведения открытого аукциона</w:t>
      </w:r>
    </w:p>
    <w:p w14:paraId="537A5312" w14:textId="77777777" w:rsidR="0020555E" w:rsidRDefault="0020555E">
      <w:pPr>
        <w:pStyle w:val="ConsPlusNormal"/>
        <w:jc w:val="both"/>
        <w:rPr>
          <w:rFonts w:ascii="Times New Roman" w:hAnsi="Times New Roman" w:cs="Times New Roman"/>
          <w:sz w:val="24"/>
          <w:szCs w:val="24"/>
        </w:rPr>
      </w:pPr>
    </w:p>
    <w:p w14:paraId="16D1B016" w14:textId="77777777" w:rsidR="0020555E" w:rsidRDefault="00B9542E">
      <w:pPr>
        <w:pStyle w:val="ConsPlusNormal"/>
        <w:jc w:val="center"/>
        <w:rPr>
          <w:rFonts w:ascii="Times New Roman" w:hAnsi="Times New Roman" w:cs="Times New Roman"/>
          <w:b/>
          <w:sz w:val="28"/>
          <w:szCs w:val="28"/>
        </w:rPr>
      </w:pPr>
      <w:bookmarkStart w:id="64" w:name="P699"/>
      <w:bookmarkEnd w:id="64"/>
      <w:r>
        <w:rPr>
          <w:rFonts w:ascii="Times New Roman" w:hAnsi="Times New Roman" w:cs="Times New Roman"/>
          <w:b/>
          <w:sz w:val="28"/>
          <w:szCs w:val="28"/>
        </w:rPr>
        <w:t>3.1. Открытый аукцион на право заключения договора</w:t>
      </w:r>
    </w:p>
    <w:p w14:paraId="055CE79B" w14:textId="77777777" w:rsidR="0020555E" w:rsidRDefault="0020555E">
      <w:pPr>
        <w:pStyle w:val="ConsPlusNormal"/>
        <w:jc w:val="both"/>
        <w:rPr>
          <w:rFonts w:ascii="Times New Roman" w:hAnsi="Times New Roman" w:cs="Times New Roman"/>
          <w:sz w:val="24"/>
          <w:szCs w:val="24"/>
        </w:rPr>
      </w:pPr>
    </w:p>
    <w:p w14:paraId="582DCDD8"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703EBB9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3.1.2. Не допускается взимать с участников плату за участие в аукционе.</w:t>
      </w:r>
    </w:p>
    <w:p w14:paraId="31AEC3A8" w14:textId="77777777" w:rsidR="0020555E" w:rsidRDefault="00B9542E">
      <w:pPr>
        <w:pStyle w:val="ConsPlusNormal"/>
        <w:spacing w:before="220" w:after="160"/>
        <w:ind w:firstLine="540"/>
        <w:jc w:val="both"/>
      </w:pPr>
      <w:bookmarkStart w:id="65" w:name="P703"/>
      <w:bookmarkEnd w:id="65"/>
      <w:r>
        <w:rPr>
          <w:rFonts w:ascii="Times New Roman" w:hAnsi="Times New Roman" w:cs="Times New Roman"/>
          <w:sz w:val="24"/>
          <w:szCs w:val="24"/>
        </w:rPr>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9">
        <w:r>
          <w:rPr>
            <w:rStyle w:val="ListLabel3"/>
          </w:rPr>
          <w:t>п. 1.4.10</w:t>
        </w:r>
      </w:hyperlink>
      <w:r>
        <w:rPr>
          <w:rFonts w:ascii="Times New Roman" w:hAnsi="Times New Roman" w:cs="Times New Roman"/>
          <w:sz w:val="24"/>
          <w:szCs w:val="24"/>
        </w:rPr>
        <w:t xml:space="preserve"> настоящего Положения.</w:t>
      </w:r>
    </w:p>
    <w:p w14:paraId="1894C200" w14:textId="77777777" w:rsidR="0020555E" w:rsidRDefault="0020555E">
      <w:pPr>
        <w:pStyle w:val="ConsPlusNormal"/>
        <w:jc w:val="both"/>
        <w:rPr>
          <w:rFonts w:ascii="Times New Roman" w:hAnsi="Times New Roman" w:cs="Times New Roman"/>
          <w:sz w:val="24"/>
          <w:szCs w:val="24"/>
        </w:rPr>
      </w:pPr>
    </w:p>
    <w:p w14:paraId="1DE335CC" w14:textId="77777777" w:rsidR="0020555E" w:rsidRDefault="00B9542E">
      <w:pPr>
        <w:pStyle w:val="ConsPlusNormal"/>
        <w:jc w:val="center"/>
        <w:rPr>
          <w:rFonts w:ascii="Times New Roman" w:hAnsi="Times New Roman" w:cs="Times New Roman"/>
          <w:b/>
          <w:sz w:val="28"/>
          <w:szCs w:val="28"/>
        </w:rPr>
      </w:pPr>
      <w:bookmarkStart w:id="66" w:name="P705"/>
      <w:bookmarkEnd w:id="66"/>
      <w:r>
        <w:rPr>
          <w:rFonts w:ascii="Times New Roman" w:hAnsi="Times New Roman" w:cs="Times New Roman"/>
          <w:b/>
          <w:sz w:val="28"/>
          <w:szCs w:val="28"/>
        </w:rPr>
        <w:t>3.2. Извещение о проведении аукциона</w:t>
      </w:r>
    </w:p>
    <w:p w14:paraId="309384A3" w14:textId="77777777" w:rsidR="0020555E" w:rsidRDefault="0020555E">
      <w:pPr>
        <w:pStyle w:val="ConsPlusNormal"/>
        <w:jc w:val="both"/>
        <w:rPr>
          <w:rFonts w:ascii="Times New Roman" w:hAnsi="Times New Roman" w:cs="Times New Roman"/>
          <w:sz w:val="24"/>
          <w:szCs w:val="24"/>
        </w:rPr>
      </w:pPr>
    </w:p>
    <w:p w14:paraId="26543D87" w14:textId="77777777" w:rsidR="0020555E" w:rsidRDefault="00B9542E">
      <w:pPr>
        <w:pStyle w:val="ConsPlusNormal"/>
        <w:ind w:firstLine="540"/>
        <w:jc w:val="both"/>
      </w:pPr>
      <w:r>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82">
        <w:r>
          <w:rPr>
            <w:rStyle w:val="ListLabel3"/>
          </w:rPr>
          <w:t>п. 1.8.7</w:t>
        </w:r>
      </w:hyperlink>
      <w:r>
        <w:rPr>
          <w:rFonts w:ascii="Times New Roman" w:hAnsi="Times New Roman" w:cs="Times New Roman"/>
          <w:sz w:val="24"/>
          <w:szCs w:val="24"/>
        </w:rPr>
        <w:t xml:space="preserve"> настоящего Положения.</w:t>
      </w:r>
    </w:p>
    <w:p w14:paraId="08C9357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A15E742" w14:textId="77777777" w:rsidR="0020555E" w:rsidRDefault="00B9542E">
      <w:pPr>
        <w:pStyle w:val="ConsPlusNormal"/>
        <w:spacing w:before="220" w:after="160"/>
        <w:ind w:firstLine="540"/>
        <w:jc w:val="both"/>
        <w:rPr>
          <w:rFonts w:ascii="Times New Roman" w:hAnsi="Times New Roman" w:cs="Times New Roman"/>
          <w:sz w:val="24"/>
          <w:szCs w:val="24"/>
        </w:rPr>
      </w:pPr>
      <w:bookmarkStart w:id="67" w:name="P709"/>
      <w:bookmarkEnd w:id="67"/>
      <w:r>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2555A991"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r>
          <w:rPr>
            <w:rStyle w:val="ListLabel3"/>
          </w:rPr>
          <w:t>п. 3.1.3</w:t>
        </w:r>
      </w:hyperlink>
      <w:r>
        <w:rPr>
          <w:rFonts w:ascii="Times New Roman" w:hAnsi="Times New Roman" w:cs="Times New Roman"/>
          <w:sz w:val="24"/>
          <w:szCs w:val="24"/>
        </w:rPr>
        <w:t xml:space="preserve"> настоящего Положения.</w:t>
      </w:r>
    </w:p>
    <w:p w14:paraId="6256EA4D" w14:textId="77777777" w:rsidR="0020555E" w:rsidRDefault="0020555E">
      <w:pPr>
        <w:pStyle w:val="ConsPlusNormal"/>
        <w:jc w:val="both"/>
        <w:rPr>
          <w:rFonts w:ascii="Times New Roman" w:hAnsi="Times New Roman" w:cs="Times New Roman"/>
          <w:sz w:val="24"/>
          <w:szCs w:val="24"/>
        </w:rPr>
      </w:pPr>
    </w:p>
    <w:p w14:paraId="3B6788E1" w14:textId="77777777" w:rsidR="0020555E" w:rsidRDefault="00B9542E">
      <w:pPr>
        <w:pStyle w:val="ConsPlusNormal"/>
        <w:jc w:val="center"/>
        <w:rPr>
          <w:rFonts w:ascii="Times New Roman" w:hAnsi="Times New Roman" w:cs="Times New Roman"/>
          <w:b/>
          <w:sz w:val="28"/>
          <w:szCs w:val="28"/>
        </w:rPr>
      </w:pPr>
      <w:bookmarkStart w:id="68" w:name="P712"/>
      <w:bookmarkEnd w:id="68"/>
      <w:r>
        <w:rPr>
          <w:rFonts w:ascii="Times New Roman" w:hAnsi="Times New Roman" w:cs="Times New Roman"/>
          <w:b/>
          <w:sz w:val="28"/>
          <w:szCs w:val="28"/>
        </w:rPr>
        <w:t>3.3. Аукционная документация</w:t>
      </w:r>
    </w:p>
    <w:p w14:paraId="0DFAF1B7" w14:textId="77777777" w:rsidR="0020555E" w:rsidRDefault="0020555E">
      <w:pPr>
        <w:pStyle w:val="ConsPlusNormal"/>
        <w:jc w:val="both"/>
        <w:rPr>
          <w:rFonts w:ascii="Times New Roman" w:hAnsi="Times New Roman" w:cs="Times New Roman"/>
          <w:sz w:val="24"/>
          <w:szCs w:val="24"/>
        </w:rPr>
      </w:pPr>
    </w:p>
    <w:p w14:paraId="6F17A204" w14:textId="77777777" w:rsidR="0020555E" w:rsidRDefault="00B9542E">
      <w:pPr>
        <w:pStyle w:val="ConsPlusNormal"/>
        <w:ind w:firstLine="540"/>
        <w:jc w:val="both"/>
      </w:pPr>
      <w:r>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5">
        <w:r>
          <w:rPr>
            <w:rStyle w:val="ListLabel3"/>
          </w:rPr>
          <w:t>п. 1.8.2</w:t>
        </w:r>
      </w:hyperlink>
      <w:r>
        <w:rPr>
          <w:rFonts w:ascii="Times New Roman" w:hAnsi="Times New Roman" w:cs="Times New Roman"/>
          <w:sz w:val="24"/>
          <w:szCs w:val="24"/>
        </w:rPr>
        <w:t xml:space="preserve"> настоящего Положения.</w:t>
      </w:r>
    </w:p>
    <w:p w14:paraId="78AF57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14:paraId="79BED63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92C46D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9">
        <w:r>
          <w:rPr>
            <w:rStyle w:val="ListLabel3"/>
          </w:rPr>
          <w:t>п. 3.2.3</w:t>
        </w:r>
      </w:hyperlink>
      <w:r>
        <w:rPr>
          <w:rFonts w:ascii="Times New Roman" w:hAnsi="Times New Roman" w:cs="Times New Roman"/>
          <w:sz w:val="24"/>
          <w:szCs w:val="24"/>
        </w:rPr>
        <w:t xml:space="preserve"> настоящего Положения.</w:t>
      </w:r>
    </w:p>
    <w:p w14:paraId="22A721C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r>
          <w:rPr>
            <w:rStyle w:val="ListLabel3"/>
          </w:rPr>
          <w:t>п. 3.1.3</w:t>
        </w:r>
      </w:hyperlink>
      <w:r>
        <w:rPr>
          <w:rFonts w:ascii="Times New Roman" w:hAnsi="Times New Roman" w:cs="Times New Roman"/>
          <w:sz w:val="24"/>
          <w:szCs w:val="24"/>
        </w:rPr>
        <w:t xml:space="preserve"> настоящего Положения.</w:t>
      </w:r>
    </w:p>
    <w:p w14:paraId="00C8213F" w14:textId="77777777" w:rsidR="0020555E" w:rsidRDefault="0020555E">
      <w:pPr>
        <w:pStyle w:val="ConsPlusNormal"/>
        <w:jc w:val="both"/>
        <w:rPr>
          <w:rFonts w:ascii="Times New Roman" w:hAnsi="Times New Roman" w:cs="Times New Roman"/>
          <w:sz w:val="24"/>
          <w:szCs w:val="24"/>
        </w:rPr>
      </w:pPr>
    </w:p>
    <w:p w14:paraId="18B01FB7" w14:textId="77777777" w:rsidR="0020555E" w:rsidRDefault="00B9542E">
      <w:pPr>
        <w:pStyle w:val="ConsPlusNormal"/>
        <w:jc w:val="center"/>
        <w:rPr>
          <w:rFonts w:ascii="Times New Roman" w:hAnsi="Times New Roman" w:cs="Times New Roman"/>
          <w:b/>
          <w:sz w:val="28"/>
          <w:szCs w:val="28"/>
        </w:rPr>
      </w:pPr>
      <w:bookmarkStart w:id="69" w:name="P720"/>
      <w:bookmarkEnd w:id="69"/>
      <w:r>
        <w:rPr>
          <w:rFonts w:ascii="Times New Roman" w:hAnsi="Times New Roman" w:cs="Times New Roman"/>
          <w:b/>
          <w:sz w:val="28"/>
          <w:szCs w:val="28"/>
        </w:rPr>
        <w:t>3.4. Порядок подачи заявок на участие в аукционе</w:t>
      </w:r>
    </w:p>
    <w:p w14:paraId="37BD814E" w14:textId="77777777" w:rsidR="0020555E" w:rsidRDefault="0020555E">
      <w:pPr>
        <w:pStyle w:val="ConsPlusNormal"/>
        <w:jc w:val="both"/>
        <w:rPr>
          <w:rFonts w:ascii="Times New Roman" w:hAnsi="Times New Roman" w:cs="Times New Roman"/>
          <w:sz w:val="24"/>
          <w:szCs w:val="24"/>
        </w:rPr>
      </w:pPr>
    </w:p>
    <w:p w14:paraId="7C1659CC"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007FE22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451362C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3.4.3. Заявка на участие в аукционе должна включать:</w:t>
      </w:r>
    </w:p>
    <w:p w14:paraId="13C26FF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254E816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14:paraId="4FC7B72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14:paraId="3BCAC98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6DA2493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5E0730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EAA245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0420CE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14:paraId="70F5E33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419B082" w14:textId="77777777" w:rsidR="0020555E" w:rsidRDefault="00B9542E">
      <w:pPr>
        <w:pStyle w:val="ConsPlusNormal"/>
        <w:spacing w:before="220" w:after="160"/>
        <w:ind w:firstLine="540"/>
        <w:jc w:val="both"/>
      </w:pPr>
      <w:r>
        <w:rPr>
          <w:rFonts w:ascii="Times New Roman" w:hAnsi="Times New Roman" w:cs="Times New Roman"/>
          <w:sz w:val="24"/>
          <w:szCs w:val="24"/>
        </w:rPr>
        <w:lastRenderedPageBreak/>
        <w:t xml:space="preserve">- на день подачи заявки деятельность участника закупки не приостановлена в порядке, предусмотренном </w:t>
      </w:r>
      <w:hyperlink r:id="rId78">
        <w:r>
          <w:rPr>
            <w:rStyle w:val="ListLabel3"/>
          </w:rPr>
          <w:t>Кодексом</w:t>
        </w:r>
      </w:hyperlink>
      <w:r>
        <w:rPr>
          <w:rFonts w:ascii="Times New Roman" w:hAnsi="Times New Roman" w:cs="Times New Roman"/>
          <w:sz w:val="24"/>
          <w:szCs w:val="24"/>
        </w:rPr>
        <w:t xml:space="preserve"> РФ об административных правонарушениях;</w:t>
      </w:r>
    </w:p>
    <w:p w14:paraId="08953FA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0B87828"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9">
        <w:r>
          <w:rPr>
            <w:rStyle w:val="ListLabel3"/>
          </w:rPr>
          <w:t>Законом</w:t>
        </w:r>
      </w:hyperlink>
      <w:r>
        <w:rPr>
          <w:rFonts w:ascii="Times New Roman" w:hAnsi="Times New Roman" w:cs="Times New Roman"/>
          <w:sz w:val="24"/>
          <w:szCs w:val="24"/>
        </w:rPr>
        <w:t xml:space="preserve"> N 223-ФЗ и </w:t>
      </w:r>
      <w:hyperlink r:id="rId80">
        <w:r>
          <w:rPr>
            <w:rStyle w:val="ListLabel3"/>
          </w:rPr>
          <w:t>Законом</w:t>
        </w:r>
      </w:hyperlink>
      <w:r>
        <w:rPr>
          <w:rFonts w:ascii="Times New Roman" w:hAnsi="Times New Roman" w:cs="Times New Roman"/>
          <w:sz w:val="24"/>
          <w:szCs w:val="24"/>
        </w:rPr>
        <w:t xml:space="preserve"> N 44-ФЗ;</w:t>
      </w:r>
    </w:p>
    <w:p w14:paraId="1FE68C1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A994E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165EF60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5410907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A838BC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4396745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14:paraId="7DF9EAA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3.4.4. Заявка на участие в аукционе может содержать:</w:t>
      </w:r>
    </w:p>
    <w:p w14:paraId="77ACA3B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по усмотрению участника;</w:t>
      </w:r>
    </w:p>
    <w:p w14:paraId="3512B98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A63E2C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54FFE6B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w:t>
      </w:r>
      <w:r>
        <w:rPr>
          <w:rFonts w:ascii="Times New Roman" w:hAnsi="Times New Roman" w:cs="Times New Roman"/>
          <w:sz w:val="24"/>
          <w:szCs w:val="24"/>
        </w:rPr>
        <w:lastRenderedPageBreak/>
        <w:t>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78433FC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46F226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52A8F27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366AB3F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36870AC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75B584C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14:paraId="4FB2C1B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14:paraId="17BF89F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14:paraId="2A1B95F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способ подачи заявки (лично, посредством почтовой связи);</w:t>
      </w:r>
    </w:p>
    <w:p w14:paraId="7F547C5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14:paraId="6733197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комиссии по закупкам.</w:t>
      </w:r>
    </w:p>
    <w:p w14:paraId="2E65518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7FF5C40A" w14:textId="77777777" w:rsidR="0020555E" w:rsidRDefault="00B9542E">
      <w:pPr>
        <w:pStyle w:val="ConsPlusNormal"/>
        <w:jc w:val="center"/>
      </w:pPr>
      <w:bookmarkStart w:id="70" w:name="P761"/>
      <w:bookmarkEnd w:id="70"/>
      <w:r>
        <w:rPr>
          <w:rFonts w:ascii="Times New Roman" w:hAnsi="Times New Roman" w:cs="Times New Roman"/>
          <w:b/>
          <w:sz w:val="28"/>
          <w:szCs w:val="28"/>
        </w:rPr>
        <w:t>3.5. Порядок рассмотрения заявок на участие в аукционе</w:t>
      </w:r>
    </w:p>
    <w:p w14:paraId="126EBA95" w14:textId="77777777" w:rsidR="0020555E" w:rsidRDefault="0020555E">
      <w:pPr>
        <w:pStyle w:val="ConsPlusNormal"/>
        <w:jc w:val="both"/>
        <w:rPr>
          <w:rFonts w:ascii="Times New Roman" w:hAnsi="Times New Roman" w:cs="Times New Roman"/>
          <w:sz w:val="24"/>
          <w:szCs w:val="24"/>
        </w:rPr>
      </w:pPr>
    </w:p>
    <w:p w14:paraId="3CF89EDA"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28F2D7E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14:paraId="07528AE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w:t>
      </w:r>
      <w:r>
        <w:rPr>
          <w:rFonts w:ascii="Times New Roman" w:hAnsi="Times New Roman" w:cs="Times New Roman"/>
          <w:sz w:val="24"/>
          <w:szCs w:val="24"/>
        </w:rPr>
        <w:lastRenderedPageBreak/>
        <w:t>заявки не рассматриваются, информация о наличии таких заявок заносится в протокол рассмотрения заявок.</w:t>
      </w:r>
    </w:p>
    <w:p w14:paraId="04A841D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r>
          <w:rPr>
            <w:rStyle w:val="ListLabel3"/>
          </w:rPr>
          <w:t>п. 1.10.1</w:t>
        </w:r>
      </w:hyperlink>
      <w:r>
        <w:rPr>
          <w:rFonts w:ascii="Times New Roman" w:hAnsi="Times New Roman" w:cs="Times New Roman"/>
          <w:sz w:val="24"/>
          <w:szCs w:val="24"/>
        </w:rPr>
        <w:t xml:space="preserve"> настоящего Положения.</w:t>
      </w:r>
    </w:p>
    <w:p w14:paraId="45F1F71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3.5.5. По результатам рассмотрения заявок составляется протокол.</w:t>
      </w:r>
    </w:p>
    <w:p w14:paraId="6EA048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161B833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3.5.7. Протокол должен содержать сведения, указанные в </w:t>
      </w:r>
      <w:hyperlink w:anchor="P322">
        <w:r>
          <w:rPr>
            <w:rStyle w:val="ListLabel3"/>
          </w:rPr>
          <w:t>п. 1.7.3</w:t>
        </w:r>
      </w:hyperlink>
      <w:r>
        <w:rPr>
          <w:rFonts w:ascii="Times New Roman" w:hAnsi="Times New Roman" w:cs="Times New Roman"/>
          <w:sz w:val="24"/>
          <w:szCs w:val="24"/>
        </w:rPr>
        <w:t xml:space="preserve"> настоящего Положения, а также:</w:t>
      </w:r>
    </w:p>
    <w:p w14:paraId="3884E4D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5D4ADC9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14:paraId="1BFEB08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14:paraId="14C7130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34326B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14:paraId="0D4C69A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477E1A5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4BC539F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684CD78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66F5FF8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657FC6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3.5.10. Протокол рассмотрения заявок на участие в аукционе размещается в ЕИС не позднее дня, следующего за днем его подписания.</w:t>
      </w:r>
    </w:p>
    <w:p w14:paraId="787B2E5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28ADDCE2" w14:textId="77777777" w:rsidR="0020555E" w:rsidRDefault="0020555E">
      <w:pPr>
        <w:pStyle w:val="ConsPlusNormal"/>
        <w:jc w:val="both"/>
        <w:rPr>
          <w:rFonts w:ascii="Times New Roman" w:hAnsi="Times New Roman" w:cs="Times New Roman"/>
          <w:sz w:val="24"/>
          <w:szCs w:val="24"/>
        </w:rPr>
      </w:pPr>
    </w:p>
    <w:p w14:paraId="30FF87C5" w14:textId="77777777" w:rsidR="0020555E" w:rsidRDefault="00B9542E">
      <w:pPr>
        <w:pStyle w:val="ConsPlusNormal"/>
        <w:jc w:val="center"/>
        <w:rPr>
          <w:rFonts w:ascii="Times New Roman" w:hAnsi="Times New Roman" w:cs="Times New Roman"/>
          <w:b/>
          <w:sz w:val="28"/>
          <w:szCs w:val="28"/>
        </w:rPr>
      </w:pPr>
      <w:bookmarkStart w:id="71" w:name="P783"/>
      <w:bookmarkEnd w:id="71"/>
      <w:r>
        <w:rPr>
          <w:rFonts w:ascii="Times New Roman" w:hAnsi="Times New Roman" w:cs="Times New Roman"/>
          <w:b/>
          <w:sz w:val="28"/>
          <w:szCs w:val="28"/>
        </w:rPr>
        <w:t>3.6. Порядок проведения аукциона</w:t>
      </w:r>
    </w:p>
    <w:p w14:paraId="560856D9" w14:textId="77777777" w:rsidR="0020555E" w:rsidRDefault="0020555E">
      <w:pPr>
        <w:pStyle w:val="ConsPlusNormal"/>
        <w:jc w:val="both"/>
        <w:rPr>
          <w:rFonts w:ascii="Times New Roman" w:hAnsi="Times New Roman" w:cs="Times New Roman"/>
          <w:sz w:val="24"/>
          <w:szCs w:val="24"/>
        </w:rPr>
      </w:pPr>
    </w:p>
    <w:p w14:paraId="18F8AB36"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16CCEB1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4E62CAB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14:paraId="3F07724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1BB8A0B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14FA0417" w14:textId="77777777" w:rsidR="0020555E" w:rsidRDefault="00B9542E">
      <w:pPr>
        <w:pStyle w:val="ConsPlusNormal"/>
        <w:spacing w:before="220" w:after="160"/>
        <w:ind w:firstLine="540"/>
        <w:jc w:val="both"/>
        <w:rPr>
          <w:rFonts w:ascii="Times New Roman" w:hAnsi="Times New Roman" w:cs="Times New Roman"/>
          <w:sz w:val="24"/>
          <w:szCs w:val="24"/>
        </w:rPr>
      </w:pPr>
      <w:bookmarkStart w:id="72" w:name="P790"/>
      <w:bookmarkEnd w:id="72"/>
      <w:r>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67BB3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3.6.6. Аукцион проводится в следующем порядке:</w:t>
      </w:r>
    </w:p>
    <w:p w14:paraId="628F269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28C8916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317DE8E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w:t>
      </w:r>
      <w:r>
        <w:rPr>
          <w:rFonts w:ascii="Times New Roman" w:hAnsi="Times New Roman" w:cs="Times New Roman"/>
          <w:sz w:val="24"/>
          <w:szCs w:val="24"/>
        </w:rPr>
        <w:lastRenderedPageBreak/>
        <w:t>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465C449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5CBF9BC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r>
          <w:rPr>
            <w:rStyle w:val="ListLabel3"/>
          </w:rPr>
          <w:t>п. 3.6.5</w:t>
        </w:r>
      </w:hyperlink>
      <w:r>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DC751F2" w14:textId="77777777" w:rsidR="0020555E" w:rsidRDefault="00B9542E">
      <w:pPr>
        <w:pStyle w:val="ConsPlusNormal"/>
        <w:spacing w:before="220" w:after="160"/>
        <w:ind w:firstLine="540"/>
        <w:jc w:val="both"/>
        <w:rPr>
          <w:rFonts w:ascii="Times New Roman" w:hAnsi="Times New Roman" w:cs="Times New Roman"/>
          <w:sz w:val="24"/>
          <w:szCs w:val="24"/>
        </w:rPr>
      </w:pPr>
      <w:bookmarkStart w:id="73" w:name="P797"/>
      <w:bookmarkEnd w:id="73"/>
      <w:r>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229F7D0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B8CD77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532496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3.6.8. Если при осуществлении аукциона Заказчик установил приоритет в соответствии с </w:t>
      </w:r>
      <w:hyperlink w:anchor="P407">
        <w:r>
          <w:rPr>
            <w:rStyle w:val="ListLabel3"/>
          </w:rPr>
          <w:t>п. п. 1.8.19</w:t>
        </w:r>
      </w:hyperlink>
      <w:r>
        <w:rPr>
          <w:rFonts w:ascii="Times New Roman" w:hAnsi="Times New Roman" w:cs="Times New Roman"/>
          <w:sz w:val="24"/>
          <w:szCs w:val="24"/>
        </w:rPr>
        <w:t xml:space="preserve"> - </w:t>
      </w:r>
      <w:hyperlink w:anchor="P414">
        <w:r>
          <w:rPr>
            <w:rStyle w:val="ListLabel3"/>
          </w:rPr>
          <w:t>1.8.21</w:t>
        </w:r>
      </w:hyperlink>
      <w:r>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35376444"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3.6.9. Если при проведении аукциона Заказчик установил приоритет в соответствии с </w:t>
      </w:r>
      <w:hyperlink w:anchor="P407">
        <w:r>
          <w:rPr>
            <w:rStyle w:val="ListLabel3"/>
          </w:rPr>
          <w:t>п. п. 1.8.19</w:t>
        </w:r>
      </w:hyperlink>
      <w:r>
        <w:rPr>
          <w:rFonts w:ascii="Times New Roman" w:hAnsi="Times New Roman" w:cs="Times New Roman"/>
          <w:sz w:val="24"/>
          <w:szCs w:val="24"/>
        </w:rPr>
        <w:t xml:space="preserve"> - </w:t>
      </w:r>
      <w:hyperlink w:anchor="P414">
        <w:r>
          <w:rPr>
            <w:rStyle w:val="ListLabel3"/>
          </w:rPr>
          <w:t>1.8.21</w:t>
        </w:r>
      </w:hyperlink>
      <w:r>
        <w:rPr>
          <w:rFonts w:ascii="Times New Roman" w:hAnsi="Times New Roman" w:cs="Times New Roman"/>
          <w:sz w:val="24"/>
          <w:szCs w:val="24"/>
        </w:rPr>
        <w:t xml:space="preserve"> настоящего Положения и победитель аукциона в случае, указанном в </w:t>
      </w:r>
      <w:hyperlink w:anchor="P797">
        <w:r>
          <w:rPr>
            <w:rStyle w:val="ListLabel3"/>
          </w:rPr>
          <w:t>п. 3.6.7</w:t>
        </w:r>
      </w:hyperlink>
      <w:r>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290E48B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1">
        <w:r>
          <w:rPr>
            <w:rStyle w:val="ListLabel3"/>
          </w:rPr>
          <w:t>п. 1.7.4</w:t>
        </w:r>
      </w:hyperlink>
      <w:r>
        <w:rPr>
          <w:rFonts w:ascii="Times New Roman" w:hAnsi="Times New Roman" w:cs="Times New Roman"/>
          <w:sz w:val="24"/>
          <w:szCs w:val="24"/>
        </w:rPr>
        <w:t xml:space="preserve"> настоящего Положения, а также:</w:t>
      </w:r>
    </w:p>
    <w:p w14:paraId="240951C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149408D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14:paraId="0E23815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03249AC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начальную (максимальную) цену договора (цену лота);</w:t>
      </w:r>
    </w:p>
    <w:p w14:paraId="2E5381E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последнее и предпоследнее предложения о цене договора;</w:t>
      </w:r>
    </w:p>
    <w:p w14:paraId="54ABC6E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5CF95A3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6505C2F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14:paraId="291594A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BF40450" w14:textId="77777777" w:rsidR="0020555E" w:rsidRDefault="00B9542E">
      <w:pPr>
        <w:pStyle w:val="ConsPlusNormal"/>
        <w:jc w:val="center"/>
        <w:rPr>
          <w:rFonts w:ascii="Times New Roman" w:hAnsi="Times New Roman" w:cs="Times New Roman"/>
          <w:b/>
          <w:sz w:val="32"/>
          <w:szCs w:val="32"/>
        </w:rPr>
      </w:pPr>
      <w:bookmarkStart w:id="74" w:name="P813"/>
      <w:bookmarkEnd w:id="74"/>
      <w:r>
        <w:rPr>
          <w:rFonts w:ascii="Times New Roman" w:hAnsi="Times New Roman" w:cs="Times New Roman"/>
          <w:b/>
          <w:sz w:val="32"/>
          <w:szCs w:val="32"/>
        </w:rPr>
        <w:t>4. Закупка путем проведения открытого запроса предложений</w:t>
      </w:r>
    </w:p>
    <w:p w14:paraId="1B563566" w14:textId="77777777" w:rsidR="0020555E" w:rsidRDefault="0020555E">
      <w:pPr>
        <w:pStyle w:val="ConsPlusNormal"/>
        <w:jc w:val="both"/>
        <w:rPr>
          <w:rFonts w:ascii="Times New Roman" w:hAnsi="Times New Roman" w:cs="Times New Roman"/>
          <w:sz w:val="24"/>
          <w:szCs w:val="24"/>
        </w:rPr>
      </w:pPr>
    </w:p>
    <w:p w14:paraId="554B56B5" w14:textId="77777777" w:rsidR="0020555E" w:rsidRDefault="00B9542E">
      <w:pPr>
        <w:pStyle w:val="ConsPlusNormal"/>
        <w:jc w:val="center"/>
        <w:rPr>
          <w:rFonts w:ascii="Times New Roman" w:hAnsi="Times New Roman" w:cs="Times New Roman"/>
          <w:b/>
          <w:sz w:val="28"/>
          <w:szCs w:val="28"/>
        </w:rPr>
      </w:pPr>
      <w:bookmarkStart w:id="75" w:name="P815"/>
      <w:bookmarkEnd w:id="75"/>
      <w:r>
        <w:rPr>
          <w:rFonts w:ascii="Times New Roman" w:hAnsi="Times New Roman" w:cs="Times New Roman"/>
          <w:b/>
          <w:sz w:val="28"/>
          <w:szCs w:val="28"/>
        </w:rPr>
        <w:t>4.1. Открытый запрос предложений</w:t>
      </w:r>
    </w:p>
    <w:p w14:paraId="464A30A0" w14:textId="77777777" w:rsidR="0020555E" w:rsidRDefault="0020555E">
      <w:pPr>
        <w:pStyle w:val="ConsPlusNormal"/>
        <w:jc w:val="both"/>
        <w:rPr>
          <w:rFonts w:ascii="Times New Roman" w:hAnsi="Times New Roman" w:cs="Times New Roman"/>
          <w:sz w:val="24"/>
          <w:szCs w:val="24"/>
        </w:rPr>
      </w:pPr>
    </w:p>
    <w:p w14:paraId="27383FEB"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14:paraId="33F8F36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14:paraId="709DEEB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14:paraId="75DB9C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050EBE9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Заказчик планирует заключить кредитный договор.</w:t>
      </w:r>
    </w:p>
    <w:p w14:paraId="21B1E78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14:paraId="410C86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8978A1E" w14:textId="77777777" w:rsidR="0020555E" w:rsidRDefault="00B9542E">
      <w:pPr>
        <w:pStyle w:val="ConsPlusNormal"/>
        <w:spacing w:before="220" w:after="160"/>
        <w:ind w:firstLine="540"/>
        <w:jc w:val="both"/>
      </w:pPr>
      <w:bookmarkStart w:id="76" w:name="P824"/>
      <w:bookmarkEnd w:id="76"/>
      <w:r>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9">
        <w:r>
          <w:rPr>
            <w:rStyle w:val="ListLabel3"/>
          </w:rPr>
          <w:t>п. 1.4.10</w:t>
        </w:r>
      </w:hyperlink>
      <w:r>
        <w:rPr>
          <w:rFonts w:ascii="Times New Roman" w:hAnsi="Times New Roman" w:cs="Times New Roman"/>
          <w:sz w:val="24"/>
          <w:szCs w:val="24"/>
        </w:rPr>
        <w:t xml:space="preserve"> настоящего Положения.</w:t>
      </w:r>
    </w:p>
    <w:p w14:paraId="089A70A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4.1.6. Решение об отказе от проведения запроса предложений размещается в ЕИС в </w:t>
      </w:r>
      <w:r>
        <w:rPr>
          <w:rFonts w:ascii="Times New Roman" w:hAnsi="Times New Roman" w:cs="Times New Roman"/>
          <w:sz w:val="24"/>
          <w:szCs w:val="24"/>
        </w:rPr>
        <w:lastRenderedPageBreak/>
        <w:t>день принятия такого решения.</w:t>
      </w:r>
    </w:p>
    <w:p w14:paraId="27DF67CB" w14:textId="77777777" w:rsidR="0020555E" w:rsidRDefault="0020555E">
      <w:pPr>
        <w:pStyle w:val="ConsPlusNormal"/>
        <w:jc w:val="both"/>
        <w:rPr>
          <w:rFonts w:ascii="Times New Roman" w:hAnsi="Times New Roman" w:cs="Times New Roman"/>
          <w:sz w:val="24"/>
          <w:szCs w:val="24"/>
        </w:rPr>
      </w:pPr>
    </w:p>
    <w:p w14:paraId="409D9D07" w14:textId="77777777" w:rsidR="0020555E" w:rsidRDefault="00B9542E">
      <w:pPr>
        <w:pStyle w:val="ConsPlusNormal"/>
        <w:jc w:val="center"/>
        <w:rPr>
          <w:rFonts w:ascii="Times New Roman" w:hAnsi="Times New Roman" w:cs="Times New Roman"/>
          <w:b/>
          <w:sz w:val="28"/>
          <w:szCs w:val="28"/>
        </w:rPr>
      </w:pPr>
      <w:bookmarkStart w:id="77" w:name="P827"/>
      <w:bookmarkEnd w:id="77"/>
      <w:r>
        <w:rPr>
          <w:rFonts w:ascii="Times New Roman" w:hAnsi="Times New Roman" w:cs="Times New Roman"/>
          <w:b/>
          <w:sz w:val="28"/>
          <w:szCs w:val="28"/>
        </w:rPr>
        <w:t>4.2. Извещение о проведении запроса предложений</w:t>
      </w:r>
    </w:p>
    <w:p w14:paraId="799DFDEA" w14:textId="77777777" w:rsidR="0020555E" w:rsidRDefault="0020555E">
      <w:pPr>
        <w:pStyle w:val="ConsPlusNormal"/>
        <w:jc w:val="both"/>
        <w:rPr>
          <w:rFonts w:ascii="Times New Roman" w:hAnsi="Times New Roman" w:cs="Times New Roman"/>
          <w:sz w:val="24"/>
          <w:szCs w:val="24"/>
        </w:rPr>
      </w:pPr>
    </w:p>
    <w:p w14:paraId="3D22FB2F" w14:textId="77777777" w:rsidR="0020555E" w:rsidRDefault="00B9542E">
      <w:pPr>
        <w:pStyle w:val="ConsPlusNormal"/>
        <w:ind w:firstLine="540"/>
        <w:jc w:val="both"/>
      </w:pPr>
      <w:r>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r>
          <w:rPr>
            <w:rStyle w:val="ListLabel3"/>
          </w:rPr>
          <w:t>п. 1.8.7</w:t>
        </w:r>
      </w:hyperlink>
      <w:r>
        <w:rPr>
          <w:rFonts w:ascii="Times New Roman" w:hAnsi="Times New Roman" w:cs="Times New Roman"/>
          <w:sz w:val="24"/>
          <w:szCs w:val="24"/>
        </w:rPr>
        <w:t xml:space="preserve"> настоящего Положения.</w:t>
      </w:r>
    </w:p>
    <w:p w14:paraId="020B199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14:paraId="7EE23FD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48B8614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r>
          <w:rPr>
            <w:rStyle w:val="ListLabel3"/>
          </w:rPr>
          <w:t>п. 4.1.5</w:t>
        </w:r>
      </w:hyperlink>
      <w:r>
        <w:rPr>
          <w:rFonts w:ascii="Times New Roman" w:hAnsi="Times New Roman" w:cs="Times New Roman"/>
          <w:sz w:val="24"/>
          <w:szCs w:val="24"/>
        </w:rPr>
        <w:t xml:space="preserve"> настоящего Положения.</w:t>
      </w:r>
    </w:p>
    <w:p w14:paraId="64795595" w14:textId="77777777" w:rsidR="0020555E" w:rsidRDefault="0020555E">
      <w:pPr>
        <w:pStyle w:val="ConsPlusNormal"/>
        <w:spacing w:before="220" w:after="160"/>
        <w:ind w:firstLine="540"/>
        <w:jc w:val="both"/>
        <w:rPr>
          <w:rFonts w:ascii="Times New Roman" w:hAnsi="Times New Roman" w:cs="Times New Roman"/>
          <w:sz w:val="24"/>
          <w:szCs w:val="24"/>
        </w:rPr>
      </w:pPr>
    </w:p>
    <w:p w14:paraId="1DD51F14" w14:textId="77777777" w:rsidR="0020555E" w:rsidRDefault="00B9542E">
      <w:pPr>
        <w:pStyle w:val="ConsPlusNormal"/>
        <w:jc w:val="center"/>
      </w:pPr>
      <w:bookmarkStart w:id="78" w:name="P834"/>
      <w:bookmarkEnd w:id="78"/>
      <w:r>
        <w:rPr>
          <w:rFonts w:ascii="Times New Roman" w:hAnsi="Times New Roman" w:cs="Times New Roman"/>
          <w:b/>
          <w:sz w:val="28"/>
          <w:szCs w:val="28"/>
        </w:rPr>
        <w:t>4.3. Документация о проведении запроса предложений</w:t>
      </w:r>
    </w:p>
    <w:p w14:paraId="141615F7" w14:textId="77777777" w:rsidR="0020555E" w:rsidRDefault="0020555E">
      <w:pPr>
        <w:pStyle w:val="ConsPlusNormal"/>
        <w:jc w:val="both"/>
        <w:rPr>
          <w:rFonts w:ascii="Times New Roman" w:hAnsi="Times New Roman" w:cs="Times New Roman"/>
          <w:sz w:val="24"/>
          <w:szCs w:val="24"/>
        </w:rPr>
      </w:pPr>
    </w:p>
    <w:p w14:paraId="2E555416" w14:textId="77777777" w:rsidR="0020555E" w:rsidRDefault="00B9542E">
      <w:pPr>
        <w:pStyle w:val="ConsPlusNormal"/>
        <w:ind w:firstLine="540"/>
        <w:jc w:val="both"/>
      </w:pPr>
      <w:r>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5">
        <w:r>
          <w:rPr>
            <w:rStyle w:val="ListLabel3"/>
          </w:rPr>
          <w:t>п. 1.8.2</w:t>
        </w:r>
      </w:hyperlink>
      <w:r>
        <w:rPr>
          <w:rFonts w:ascii="Times New Roman" w:hAnsi="Times New Roman" w:cs="Times New Roman"/>
          <w:sz w:val="24"/>
          <w:szCs w:val="24"/>
        </w:rPr>
        <w:t xml:space="preserve"> настоящего Положения.</w:t>
      </w:r>
    </w:p>
    <w:p w14:paraId="1A87A20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60602F80" w14:textId="77777777" w:rsidR="0020555E" w:rsidRDefault="00B9542E">
      <w:pPr>
        <w:pStyle w:val="ConsPlusNormal"/>
        <w:spacing w:before="220" w:after="160"/>
        <w:ind w:firstLine="540"/>
        <w:jc w:val="both"/>
        <w:rPr>
          <w:rFonts w:ascii="Times New Roman" w:hAnsi="Times New Roman" w:cs="Times New Roman"/>
          <w:sz w:val="24"/>
          <w:szCs w:val="24"/>
        </w:rPr>
      </w:pPr>
      <w:bookmarkStart w:id="79" w:name="P838"/>
      <w:bookmarkEnd w:id="79"/>
      <w:r>
        <w:rPr>
          <w:rFonts w:ascii="Times New Roman" w:hAnsi="Times New Roman" w:cs="Times New Roman"/>
          <w:sz w:val="24"/>
          <w:szCs w:val="24"/>
        </w:rPr>
        <w:t>4.3.3. Критериями оценки заявок на участие в запросе предложений могут быть:</w:t>
      </w:r>
    </w:p>
    <w:p w14:paraId="650B217B" w14:textId="77777777" w:rsidR="0020555E" w:rsidRDefault="00B9542E">
      <w:pPr>
        <w:pStyle w:val="ConsPlusNormal"/>
        <w:spacing w:before="220" w:after="160"/>
        <w:ind w:firstLine="540"/>
        <w:jc w:val="both"/>
        <w:rPr>
          <w:rFonts w:ascii="Times New Roman" w:hAnsi="Times New Roman" w:cs="Times New Roman"/>
          <w:sz w:val="24"/>
          <w:szCs w:val="24"/>
        </w:rPr>
      </w:pPr>
      <w:bookmarkStart w:id="80" w:name="P839"/>
      <w:bookmarkEnd w:id="80"/>
      <w:r>
        <w:rPr>
          <w:rFonts w:ascii="Times New Roman" w:hAnsi="Times New Roman" w:cs="Times New Roman"/>
          <w:sz w:val="24"/>
          <w:szCs w:val="24"/>
        </w:rPr>
        <w:t>1) цена;</w:t>
      </w:r>
    </w:p>
    <w:p w14:paraId="77105FA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4A332A37" w14:textId="77777777" w:rsidR="0020555E" w:rsidRDefault="00B9542E">
      <w:pPr>
        <w:pStyle w:val="ConsPlusNormal"/>
        <w:spacing w:before="220" w:after="160"/>
        <w:ind w:firstLine="540"/>
        <w:jc w:val="both"/>
        <w:rPr>
          <w:rFonts w:ascii="Times New Roman" w:hAnsi="Times New Roman" w:cs="Times New Roman"/>
          <w:sz w:val="24"/>
          <w:szCs w:val="24"/>
        </w:rPr>
      </w:pPr>
      <w:bookmarkStart w:id="81" w:name="P841"/>
      <w:bookmarkEnd w:id="81"/>
      <w:r>
        <w:rPr>
          <w:rFonts w:ascii="Times New Roman" w:hAnsi="Times New Roman" w:cs="Times New Roman"/>
          <w:sz w:val="24"/>
          <w:szCs w:val="24"/>
        </w:rPr>
        <w:t>3) расходы на эксплуатацию товара;</w:t>
      </w:r>
    </w:p>
    <w:p w14:paraId="27E76D0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14:paraId="744D7DD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14:paraId="5BE200C4" w14:textId="77777777" w:rsidR="0020555E" w:rsidRDefault="00B9542E">
      <w:pPr>
        <w:pStyle w:val="ConsPlusNormal"/>
        <w:spacing w:before="220" w:after="160"/>
        <w:ind w:firstLine="540"/>
        <w:jc w:val="both"/>
        <w:rPr>
          <w:rFonts w:ascii="Times New Roman" w:hAnsi="Times New Roman" w:cs="Times New Roman"/>
          <w:sz w:val="24"/>
          <w:szCs w:val="24"/>
        </w:rPr>
      </w:pPr>
      <w:bookmarkStart w:id="82" w:name="P844"/>
      <w:bookmarkEnd w:id="82"/>
      <w:r>
        <w:rPr>
          <w:rFonts w:ascii="Times New Roman" w:hAnsi="Times New Roman" w:cs="Times New Roman"/>
          <w:sz w:val="24"/>
          <w:szCs w:val="24"/>
        </w:rPr>
        <w:t>6) срок, на который предоставляются гарантии качества товара, работ, услуг;</w:t>
      </w:r>
    </w:p>
    <w:p w14:paraId="084440B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14:paraId="3D725F7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7C5A65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14:paraId="248BE58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14:paraId="25F01D5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07A180A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59D11A1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4.3.5. Порядок оценки заявок по критериям, приведенным в </w:t>
      </w:r>
      <w:hyperlink w:anchor="P838">
        <w:r>
          <w:rPr>
            <w:rStyle w:val="ListLabel3"/>
          </w:rPr>
          <w:t>п. 4.3.3</w:t>
        </w:r>
      </w:hyperlink>
      <w:r>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r>
          <w:rPr>
            <w:rStyle w:val="ListLabel3"/>
          </w:rPr>
          <w:t>п. п. 2.4.3</w:t>
        </w:r>
      </w:hyperlink>
      <w:r>
        <w:rPr>
          <w:rFonts w:ascii="Times New Roman" w:hAnsi="Times New Roman" w:cs="Times New Roman"/>
          <w:sz w:val="24"/>
          <w:szCs w:val="24"/>
        </w:rPr>
        <w:t xml:space="preserve"> - </w:t>
      </w:r>
      <w:hyperlink w:anchor="P587">
        <w:r>
          <w:rPr>
            <w:rStyle w:val="ListLabel3"/>
          </w:rPr>
          <w:t>2.4.10</w:t>
        </w:r>
      </w:hyperlink>
      <w:r>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14:paraId="45E22677" w14:textId="77777777" w:rsidR="0020555E" w:rsidRDefault="00B9542E">
      <w:pPr>
        <w:pStyle w:val="ConsPlusNormal"/>
        <w:jc w:val="center"/>
      </w:pPr>
      <w:bookmarkStart w:id="83" w:name="P853"/>
      <w:bookmarkEnd w:id="83"/>
      <w:r>
        <w:rPr>
          <w:rFonts w:ascii="Times New Roman" w:hAnsi="Times New Roman" w:cs="Times New Roman"/>
          <w:b/>
          <w:sz w:val="28"/>
          <w:szCs w:val="28"/>
        </w:rPr>
        <w:t>4.4. Порядок подачи заявок на участие в запросе предложений</w:t>
      </w:r>
    </w:p>
    <w:p w14:paraId="0FEA7BB9" w14:textId="77777777" w:rsidR="0020555E" w:rsidRDefault="0020555E">
      <w:pPr>
        <w:pStyle w:val="ConsPlusNormal"/>
        <w:jc w:val="both"/>
        <w:rPr>
          <w:rFonts w:ascii="Times New Roman" w:hAnsi="Times New Roman" w:cs="Times New Roman"/>
          <w:sz w:val="24"/>
          <w:szCs w:val="24"/>
        </w:rPr>
      </w:pPr>
    </w:p>
    <w:p w14:paraId="31992F8A"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5CC197F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09F0194E" w14:textId="77777777" w:rsidR="0020555E" w:rsidRDefault="00B9542E">
      <w:pPr>
        <w:pStyle w:val="ConsPlusNormal"/>
        <w:spacing w:before="220" w:after="160"/>
        <w:ind w:firstLine="540"/>
        <w:jc w:val="both"/>
        <w:rPr>
          <w:rFonts w:ascii="Times New Roman" w:hAnsi="Times New Roman" w:cs="Times New Roman"/>
          <w:b/>
          <w:sz w:val="28"/>
          <w:szCs w:val="28"/>
        </w:rPr>
      </w:pPr>
      <w:r>
        <w:rPr>
          <w:rFonts w:ascii="Times New Roman" w:hAnsi="Times New Roman" w:cs="Times New Roman"/>
          <w:sz w:val="24"/>
          <w:szCs w:val="24"/>
        </w:rPr>
        <w:t>4.4.2. Заявка на участие в запросе предложений должна включать:</w:t>
      </w:r>
    </w:p>
    <w:p w14:paraId="5B0783C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A56425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(для юридических лиц);</w:t>
      </w:r>
    </w:p>
    <w:p w14:paraId="6A3C5C3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14:paraId="28AAD54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3CC4746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7B1B5E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rFonts w:ascii="Times New Roman" w:hAnsi="Times New Roman" w:cs="Times New Roman"/>
          <w:sz w:val="24"/>
          <w:szCs w:val="24"/>
        </w:rPr>
        <w:lastRenderedPageBreak/>
        <w:t>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9C6B1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6C5E53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14:paraId="10F84DB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0CA6FA7"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r>
          <w:rPr>
            <w:rStyle w:val="ListLabel3"/>
          </w:rPr>
          <w:t>Кодексом</w:t>
        </w:r>
      </w:hyperlink>
      <w:r>
        <w:rPr>
          <w:rFonts w:ascii="Times New Roman" w:hAnsi="Times New Roman" w:cs="Times New Roman"/>
          <w:sz w:val="24"/>
          <w:szCs w:val="24"/>
        </w:rPr>
        <w:t xml:space="preserve"> РФ об административных правонарушениях;</w:t>
      </w:r>
    </w:p>
    <w:p w14:paraId="112A0B0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4F699B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r>
          <w:rPr>
            <w:rStyle w:val="ListLabel3"/>
          </w:rPr>
          <w:t>Законом</w:t>
        </w:r>
      </w:hyperlink>
      <w:r>
        <w:rPr>
          <w:rFonts w:ascii="Times New Roman" w:hAnsi="Times New Roman" w:cs="Times New Roman"/>
          <w:sz w:val="24"/>
          <w:szCs w:val="24"/>
        </w:rPr>
        <w:t xml:space="preserve"> N 223-ФЗ и </w:t>
      </w:r>
      <w:hyperlink r:id="rId83">
        <w:r>
          <w:rPr>
            <w:rStyle w:val="ListLabel3"/>
          </w:rPr>
          <w:t>Законом</w:t>
        </w:r>
      </w:hyperlink>
      <w:r>
        <w:rPr>
          <w:rFonts w:ascii="Times New Roman" w:hAnsi="Times New Roman" w:cs="Times New Roman"/>
          <w:sz w:val="24"/>
          <w:szCs w:val="24"/>
        </w:rPr>
        <w:t xml:space="preserve"> N 44-ФЗ;</w:t>
      </w:r>
    </w:p>
    <w:p w14:paraId="53749AF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B6A9FA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47B5E9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0BE7FAE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w:t>
      </w:r>
      <w:r>
        <w:rPr>
          <w:rFonts w:ascii="Times New Roman" w:hAnsi="Times New Roman" w:cs="Times New Roman"/>
          <w:sz w:val="24"/>
          <w:szCs w:val="24"/>
        </w:rPr>
        <w:lastRenderedPageBreak/>
        <w:t>могут быть представлены только вместе с товаром;</w:t>
      </w:r>
    </w:p>
    <w:p w14:paraId="5D905C8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063AC29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17481E5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14:paraId="44C15A6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4.4.3. Заявка на участие в запросе предложений может содержать:</w:t>
      </w:r>
    </w:p>
    <w:p w14:paraId="48B711D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23443D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1A1A732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03C185C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3235E38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5865BF4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14:paraId="5266EFF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521097E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61A0ED4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14:paraId="75BAE37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регистрационный номер заявки на участие в закупке;</w:t>
      </w:r>
    </w:p>
    <w:p w14:paraId="1DB5ABB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14:paraId="5D8A6B9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14:paraId="224D87D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повреждений, признаков вскрытия и т.п.</w:t>
      </w:r>
    </w:p>
    <w:p w14:paraId="13605D9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комиссии по закупкам.</w:t>
      </w:r>
    </w:p>
    <w:p w14:paraId="72F2CBE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14:paraId="6784842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61CDB689" w14:textId="77777777" w:rsidR="0020555E" w:rsidRDefault="0020555E">
      <w:pPr>
        <w:pStyle w:val="ConsPlusNormal"/>
        <w:jc w:val="both"/>
        <w:rPr>
          <w:rFonts w:ascii="Times New Roman" w:hAnsi="Times New Roman" w:cs="Times New Roman"/>
          <w:sz w:val="24"/>
          <w:szCs w:val="24"/>
        </w:rPr>
      </w:pPr>
    </w:p>
    <w:p w14:paraId="2BE089BA" w14:textId="77777777" w:rsidR="0020555E" w:rsidRDefault="00B9542E">
      <w:pPr>
        <w:pStyle w:val="ConsPlusNormal"/>
        <w:jc w:val="center"/>
        <w:rPr>
          <w:rFonts w:ascii="Times New Roman" w:hAnsi="Times New Roman" w:cs="Times New Roman"/>
          <w:b/>
          <w:sz w:val="28"/>
          <w:szCs w:val="28"/>
        </w:rPr>
      </w:pPr>
      <w:bookmarkStart w:id="84" w:name="P895"/>
      <w:bookmarkEnd w:id="84"/>
      <w:r>
        <w:rPr>
          <w:rFonts w:ascii="Times New Roman" w:hAnsi="Times New Roman" w:cs="Times New Roman"/>
          <w:b/>
          <w:sz w:val="28"/>
          <w:szCs w:val="28"/>
        </w:rPr>
        <w:t>4.5. Порядок вскрытия конвертов с заявками</w:t>
      </w:r>
    </w:p>
    <w:p w14:paraId="601063E2"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участие в запросе предложений</w:t>
      </w:r>
    </w:p>
    <w:p w14:paraId="6FD4C198" w14:textId="77777777" w:rsidR="0020555E" w:rsidRDefault="0020555E">
      <w:pPr>
        <w:pStyle w:val="ConsPlusNormal"/>
        <w:jc w:val="both"/>
        <w:rPr>
          <w:rFonts w:ascii="Times New Roman" w:hAnsi="Times New Roman" w:cs="Times New Roman"/>
          <w:sz w:val="24"/>
          <w:szCs w:val="24"/>
        </w:rPr>
      </w:pPr>
    </w:p>
    <w:p w14:paraId="5013E505"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2645D3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14:paraId="5FE0D0AA"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2">
        <w:r>
          <w:rPr>
            <w:rStyle w:val="ListLabel3"/>
          </w:rPr>
          <w:t>п. 1.7.3</w:t>
        </w:r>
      </w:hyperlink>
      <w:r>
        <w:rPr>
          <w:rFonts w:ascii="Times New Roman" w:hAnsi="Times New Roman" w:cs="Times New Roman"/>
          <w:sz w:val="24"/>
          <w:szCs w:val="24"/>
        </w:rPr>
        <w:t xml:space="preserve"> настоящего Положения, а также:</w:t>
      </w:r>
    </w:p>
    <w:p w14:paraId="4EB1FD3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1D4C4A0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14:paraId="12C0AB9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14:paraId="04845AF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4A165C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1ECB67A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14:paraId="7C5447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w:t>
      </w:r>
      <w:r>
        <w:rPr>
          <w:rFonts w:ascii="Times New Roman" w:hAnsi="Times New Roman" w:cs="Times New Roman"/>
          <w:sz w:val="24"/>
          <w:szCs w:val="24"/>
        </w:rPr>
        <w:lastRenderedPageBreak/>
        <w:t>участию;</w:t>
      </w:r>
    </w:p>
    <w:p w14:paraId="483513A8"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r>
          <w:rPr>
            <w:rStyle w:val="ListLabel3"/>
          </w:rPr>
          <w:t>пп. 1</w:t>
        </w:r>
      </w:hyperlink>
      <w:r>
        <w:rPr>
          <w:rFonts w:ascii="Times New Roman" w:hAnsi="Times New Roman" w:cs="Times New Roman"/>
          <w:sz w:val="24"/>
          <w:szCs w:val="24"/>
        </w:rPr>
        <w:t xml:space="preserve">, </w:t>
      </w:r>
      <w:hyperlink w:anchor="P841">
        <w:r>
          <w:rPr>
            <w:rStyle w:val="ListLabel3"/>
          </w:rPr>
          <w:t>3</w:t>
        </w:r>
      </w:hyperlink>
      <w:r>
        <w:rPr>
          <w:rFonts w:ascii="Times New Roman" w:hAnsi="Times New Roman" w:cs="Times New Roman"/>
          <w:sz w:val="24"/>
          <w:szCs w:val="24"/>
        </w:rPr>
        <w:t xml:space="preserve"> - </w:t>
      </w:r>
      <w:hyperlink w:anchor="P844">
        <w:r>
          <w:rPr>
            <w:rStyle w:val="ListLabel3"/>
          </w:rPr>
          <w:t>6 п. 4.3.3</w:t>
        </w:r>
      </w:hyperlink>
      <w:r>
        <w:rPr>
          <w:rFonts w:ascii="Times New Roman" w:hAnsi="Times New Roman" w:cs="Times New Roman"/>
          <w:sz w:val="24"/>
          <w:szCs w:val="24"/>
        </w:rPr>
        <w:t xml:space="preserve"> настоящего Положения.</w:t>
      </w:r>
    </w:p>
    <w:p w14:paraId="373FFEA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2D1938B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3BA19B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14:paraId="41D64660" w14:textId="77777777" w:rsidR="0020555E" w:rsidRDefault="00B9542E">
      <w:pPr>
        <w:pStyle w:val="ConsPlusNormal"/>
        <w:jc w:val="center"/>
      </w:pPr>
      <w:bookmarkStart w:id="85" w:name="P913"/>
      <w:bookmarkEnd w:id="85"/>
      <w:r>
        <w:rPr>
          <w:rFonts w:ascii="Times New Roman" w:hAnsi="Times New Roman" w:cs="Times New Roman"/>
          <w:b/>
          <w:sz w:val="28"/>
          <w:szCs w:val="28"/>
        </w:rPr>
        <w:t>4.6. Порядок рассмотрения, оценки и сопоставления заявок</w:t>
      </w:r>
    </w:p>
    <w:p w14:paraId="5456AD69"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участие в запросе предложений</w:t>
      </w:r>
    </w:p>
    <w:p w14:paraId="1C477B80" w14:textId="77777777" w:rsidR="0020555E" w:rsidRDefault="0020555E">
      <w:pPr>
        <w:pStyle w:val="ConsPlusNormal"/>
        <w:jc w:val="both"/>
        <w:rPr>
          <w:rFonts w:ascii="Times New Roman" w:hAnsi="Times New Roman" w:cs="Times New Roman"/>
          <w:sz w:val="24"/>
          <w:szCs w:val="24"/>
        </w:rPr>
      </w:pPr>
    </w:p>
    <w:p w14:paraId="7D59959E"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14:paraId="70CDD0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2C3986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r>
          <w:rPr>
            <w:rStyle w:val="ListLabel3"/>
          </w:rPr>
          <w:t>п. 1.10.1</w:t>
        </w:r>
      </w:hyperlink>
      <w:r>
        <w:rPr>
          <w:rFonts w:ascii="Times New Roman" w:hAnsi="Times New Roman" w:cs="Times New Roman"/>
          <w:sz w:val="24"/>
          <w:szCs w:val="24"/>
        </w:rPr>
        <w:t xml:space="preserve"> настоящего Положения.</w:t>
      </w:r>
    </w:p>
    <w:p w14:paraId="44B9CD2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6FF498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2AB5628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0B922A7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4.6.6. По результатам оценки и сопоставления заявок, допущенных к участию в </w:t>
      </w:r>
      <w:r>
        <w:rPr>
          <w:rFonts w:ascii="Times New Roman" w:hAnsi="Times New Roman" w:cs="Times New Roman"/>
          <w:sz w:val="24"/>
          <w:szCs w:val="24"/>
        </w:rPr>
        <w:lastRenderedPageBreak/>
        <w:t>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172F08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3181CC0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B7CD460"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1">
        <w:r>
          <w:rPr>
            <w:rStyle w:val="ListLabel3"/>
          </w:rPr>
          <w:t>п. 1.7.4</w:t>
        </w:r>
      </w:hyperlink>
      <w:r>
        <w:rPr>
          <w:rFonts w:ascii="Times New Roman" w:hAnsi="Times New Roman" w:cs="Times New Roman"/>
          <w:sz w:val="24"/>
          <w:szCs w:val="24"/>
        </w:rPr>
        <w:t xml:space="preserve"> настоящего Положения, а также:</w:t>
      </w:r>
    </w:p>
    <w:p w14:paraId="5EEC56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должности членов комиссии по закупкам;</w:t>
      </w:r>
    </w:p>
    <w:p w14:paraId="2BB3091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14:paraId="0E6F894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67F3045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70F9A43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341DB76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7312F51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39505B8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60">
        <w:r>
          <w:rPr>
            <w:rStyle w:val="ListLabel3"/>
          </w:rPr>
          <w:t>п. 1.11</w:t>
        </w:r>
      </w:hyperlink>
      <w:r>
        <w:rPr>
          <w:rFonts w:ascii="Times New Roman" w:hAnsi="Times New Roman" w:cs="Times New Roman"/>
          <w:sz w:val="24"/>
          <w:szCs w:val="24"/>
        </w:rPr>
        <w:t xml:space="preserve"> настоящего Положения.</w:t>
      </w:r>
    </w:p>
    <w:p w14:paraId="5AD50A0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39EFD97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07">
        <w:r>
          <w:rPr>
            <w:rStyle w:val="ListLabel3"/>
          </w:rPr>
          <w:t>п. п. 1.8.19</w:t>
        </w:r>
      </w:hyperlink>
      <w:r>
        <w:rPr>
          <w:rFonts w:ascii="Times New Roman" w:hAnsi="Times New Roman" w:cs="Times New Roman"/>
          <w:sz w:val="24"/>
          <w:szCs w:val="24"/>
        </w:rPr>
        <w:t xml:space="preserve"> - </w:t>
      </w:r>
      <w:hyperlink w:anchor="P414">
        <w:r>
          <w:rPr>
            <w:rStyle w:val="ListLabel3"/>
          </w:rPr>
          <w:t>1.8.21</w:t>
        </w:r>
      </w:hyperlink>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Pr>
          <w:rFonts w:ascii="Times New Roman" w:hAnsi="Times New Roman" w:cs="Times New Roman"/>
          <w:sz w:val="24"/>
          <w:szCs w:val="24"/>
        </w:rPr>
        <w:lastRenderedPageBreak/>
        <w:t>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41774370" w14:textId="07A77ECE" w:rsidR="0020555E" w:rsidRDefault="0020555E">
      <w:pPr>
        <w:pStyle w:val="ConsPlusNormal"/>
        <w:jc w:val="both"/>
        <w:rPr>
          <w:rFonts w:ascii="Times New Roman" w:hAnsi="Times New Roman" w:cs="Times New Roman"/>
          <w:sz w:val="24"/>
          <w:szCs w:val="24"/>
        </w:rPr>
      </w:pPr>
    </w:p>
    <w:p w14:paraId="41A8A506" w14:textId="77777777" w:rsidR="00AB3361" w:rsidRPr="003B6350" w:rsidRDefault="00AB3361" w:rsidP="00AB3361">
      <w:pPr>
        <w:pStyle w:val="ConsPlusNormal"/>
        <w:jc w:val="center"/>
        <w:outlineLvl w:val="0"/>
        <w:rPr>
          <w:rFonts w:ascii="Times New Roman" w:hAnsi="Times New Roman" w:cs="Times New Roman"/>
          <w:b/>
          <w:sz w:val="32"/>
          <w:szCs w:val="32"/>
        </w:rPr>
      </w:pPr>
      <w:bookmarkStart w:id="86" w:name="P937"/>
      <w:bookmarkEnd w:id="86"/>
      <w:r w:rsidRPr="003B6350">
        <w:rPr>
          <w:rFonts w:ascii="Times New Roman" w:hAnsi="Times New Roman" w:cs="Times New Roman"/>
          <w:b/>
          <w:sz w:val="32"/>
          <w:szCs w:val="32"/>
        </w:rPr>
        <w:t xml:space="preserve">Раздел 5. </w:t>
      </w:r>
      <w:bookmarkStart w:id="87" w:name="_Hlk67495855"/>
      <w:r w:rsidRPr="003B6350">
        <w:rPr>
          <w:rFonts w:ascii="Times New Roman" w:hAnsi="Times New Roman" w:cs="Times New Roman"/>
          <w:b/>
          <w:sz w:val="32"/>
          <w:szCs w:val="32"/>
        </w:rPr>
        <w:t>Закупка путем проведения запроса котировок в электронной форме</w:t>
      </w:r>
    </w:p>
    <w:p w14:paraId="7DCFA1F4" w14:textId="77777777" w:rsidR="00AB3361" w:rsidRPr="0077061D" w:rsidRDefault="00AB3361" w:rsidP="00AB3361">
      <w:pPr>
        <w:pStyle w:val="ConsPlusNormal"/>
        <w:numPr>
          <w:ilvl w:val="1"/>
          <w:numId w:val="1"/>
        </w:numPr>
        <w:autoSpaceDE w:val="0"/>
        <w:autoSpaceDN w:val="0"/>
        <w:adjustRightInd w:val="0"/>
        <w:ind w:left="0" w:firstLine="0"/>
        <w:jc w:val="center"/>
        <w:outlineLvl w:val="1"/>
        <w:rPr>
          <w:rFonts w:ascii="Times New Roman" w:hAnsi="Times New Roman" w:cs="Times New Roman"/>
          <w:b/>
          <w:sz w:val="28"/>
          <w:szCs w:val="28"/>
        </w:rPr>
      </w:pPr>
      <w:bookmarkStart w:id="88" w:name="Par793"/>
      <w:bookmarkEnd w:id="88"/>
      <w:r w:rsidRPr="0077061D">
        <w:rPr>
          <w:rFonts w:ascii="Times New Roman" w:hAnsi="Times New Roman" w:cs="Times New Roman"/>
          <w:b/>
          <w:sz w:val="28"/>
          <w:szCs w:val="28"/>
        </w:rPr>
        <w:t>Запрос котировок в электронной форме</w:t>
      </w:r>
    </w:p>
    <w:p w14:paraId="2185187C"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Под запросом котировок в электронной форме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в ЕИС и на ЭП извещения о проведении запроса котировок в электронной форме</w:t>
      </w:r>
    </w:p>
    <w:p w14:paraId="0A0916DB"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Победителем признается участник закупок, предложивший наиболее низкую цену договора. </w:t>
      </w:r>
    </w:p>
    <w:p w14:paraId="19BE7FD1" w14:textId="77777777" w:rsidR="00AB3361" w:rsidRPr="00D930B0" w:rsidRDefault="00AB3361" w:rsidP="00AB3361">
      <w:pPr>
        <w:pStyle w:val="ConsPlusNormal"/>
        <w:numPr>
          <w:ilvl w:val="2"/>
          <w:numId w:val="1"/>
        </w:numPr>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Запрос котировок в электронной форме может применяться при осуществлении закупки при начальной (максимальной) цене договора не более 5 000 000 (пяти миллионов) рублей (без учета НДС) в рамках одного договора.</w:t>
      </w:r>
    </w:p>
    <w:p w14:paraId="3C3A2781" w14:textId="048A8716" w:rsidR="00AB3361"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Заказчик вправе на любом этапе отказаться от проведения запроса котировок в электронной форме,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516CFEA1" w14:textId="77777777" w:rsidR="0077061D" w:rsidRPr="00D930B0" w:rsidRDefault="0077061D" w:rsidP="0077061D">
      <w:pPr>
        <w:pStyle w:val="ConsPlusNormal"/>
        <w:tabs>
          <w:tab w:val="left" w:pos="993"/>
          <w:tab w:val="left" w:pos="1134"/>
        </w:tabs>
        <w:autoSpaceDE w:val="0"/>
        <w:autoSpaceDN w:val="0"/>
        <w:adjustRightInd w:val="0"/>
        <w:ind w:left="567"/>
        <w:jc w:val="both"/>
        <w:rPr>
          <w:rFonts w:ascii="Times New Roman" w:hAnsi="Times New Roman" w:cs="Times New Roman"/>
          <w:sz w:val="24"/>
          <w:szCs w:val="24"/>
        </w:rPr>
      </w:pPr>
    </w:p>
    <w:p w14:paraId="1E0A4AA5" w14:textId="5D7143B3" w:rsidR="00AB3361" w:rsidRPr="0077061D" w:rsidRDefault="00AB3361" w:rsidP="00AB3361">
      <w:pPr>
        <w:pStyle w:val="ConsPlusNormal"/>
        <w:numPr>
          <w:ilvl w:val="1"/>
          <w:numId w:val="1"/>
        </w:numPr>
        <w:tabs>
          <w:tab w:val="left" w:pos="851"/>
        </w:tabs>
        <w:autoSpaceDE w:val="0"/>
        <w:autoSpaceDN w:val="0"/>
        <w:adjustRightInd w:val="0"/>
        <w:ind w:left="0" w:firstLine="567"/>
        <w:jc w:val="center"/>
        <w:outlineLvl w:val="1"/>
        <w:rPr>
          <w:rFonts w:ascii="Times New Roman" w:hAnsi="Times New Roman" w:cs="Times New Roman"/>
          <w:b/>
          <w:sz w:val="28"/>
          <w:szCs w:val="28"/>
        </w:rPr>
      </w:pPr>
      <w:bookmarkStart w:id="89" w:name="Par803"/>
      <w:bookmarkEnd w:id="89"/>
      <w:r w:rsidRPr="0077061D">
        <w:rPr>
          <w:rFonts w:ascii="Times New Roman" w:hAnsi="Times New Roman" w:cs="Times New Roman"/>
          <w:b/>
          <w:sz w:val="28"/>
          <w:szCs w:val="28"/>
        </w:rPr>
        <w:t xml:space="preserve">Извещение о проведении запроса котировок </w:t>
      </w:r>
      <w:r w:rsidRPr="0077061D">
        <w:rPr>
          <w:rFonts w:ascii="Times New Roman" w:hAnsi="Times New Roman" w:cs="Times New Roman"/>
          <w:b/>
          <w:bCs/>
          <w:sz w:val="28"/>
          <w:szCs w:val="28"/>
        </w:rPr>
        <w:t>в электронной форме</w:t>
      </w:r>
    </w:p>
    <w:p w14:paraId="5D3F025E" w14:textId="77777777" w:rsidR="0077061D" w:rsidRPr="0077061D" w:rsidRDefault="0077061D" w:rsidP="0077061D">
      <w:pPr>
        <w:pStyle w:val="ConsPlusNormal"/>
        <w:tabs>
          <w:tab w:val="left" w:pos="851"/>
        </w:tabs>
        <w:autoSpaceDE w:val="0"/>
        <w:autoSpaceDN w:val="0"/>
        <w:adjustRightInd w:val="0"/>
        <w:ind w:left="567"/>
        <w:outlineLvl w:val="1"/>
        <w:rPr>
          <w:rFonts w:ascii="Times New Roman" w:hAnsi="Times New Roman" w:cs="Times New Roman"/>
          <w:b/>
          <w:sz w:val="28"/>
          <w:szCs w:val="28"/>
        </w:rPr>
      </w:pPr>
    </w:p>
    <w:p w14:paraId="0BDE5A0F" w14:textId="77777777" w:rsidR="00AB3361" w:rsidRPr="00D930B0" w:rsidRDefault="00AB3361" w:rsidP="00AB3361">
      <w:pPr>
        <w:pStyle w:val="ConsPlusNormal"/>
        <w:numPr>
          <w:ilvl w:val="2"/>
          <w:numId w:val="1"/>
        </w:numPr>
        <w:tabs>
          <w:tab w:val="left" w:pos="851"/>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Извещение о проведении запроса котировок в электронной форме является неотъемлемой частью документации о проведении запроса котировок в электронной форме.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в электронной форме. Информация о проведении запроса котировок в электронной форме, включая извещение о проведении запроса котировок в электронной форме, документацию о проведении запроса котировок в электронной форме, проект договора, размещается заказчиком в ЕИС.</w:t>
      </w:r>
    </w:p>
    <w:p w14:paraId="6C31BB2D"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Извещение о проведении запроса котировок в электронной форме и документация о проведении запроса котировок в электронной форме размещаются Заказчиком в ЕИС не менее чем за 5 дней до установленного в документации о проведении запроса котировок в электронной форме дня окончания подачи заявок на участие, за исключением случаев, когда сведения о закупке не подлежат размещению в ЕИС (</w:t>
      </w:r>
      <w:hyperlink r:id="rId84" w:tooltip="Ссылка на КонсультантПлюс" w:history="1">
        <w:r w:rsidRPr="00D930B0">
          <w:rPr>
            <w:rFonts w:ascii="Times New Roman" w:hAnsi="Times New Roman" w:cs="Times New Roman"/>
            <w:sz w:val="24"/>
            <w:szCs w:val="24"/>
          </w:rPr>
          <w:t>ч. 15</w:t>
        </w:r>
      </w:hyperlink>
      <w:r w:rsidRPr="00D930B0">
        <w:rPr>
          <w:rFonts w:ascii="Times New Roman" w:hAnsi="Times New Roman" w:cs="Times New Roman"/>
          <w:sz w:val="24"/>
          <w:szCs w:val="24"/>
        </w:rPr>
        <w:t xml:space="preserve">, </w:t>
      </w:r>
      <w:hyperlink r:id="rId85" w:tooltip="Ссылка на КонсультантПлюс" w:history="1">
        <w:r w:rsidRPr="00D930B0">
          <w:rPr>
            <w:rFonts w:ascii="Times New Roman" w:hAnsi="Times New Roman" w:cs="Times New Roman"/>
            <w:sz w:val="24"/>
            <w:szCs w:val="24"/>
          </w:rPr>
          <w:t>16 ст. 4</w:t>
        </w:r>
      </w:hyperlink>
      <w:r w:rsidRPr="00D930B0">
        <w:rPr>
          <w:rFonts w:ascii="Times New Roman" w:hAnsi="Times New Roman" w:cs="Times New Roman"/>
          <w:sz w:val="24"/>
          <w:szCs w:val="24"/>
        </w:rPr>
        <w:t xml:space="preserve"> Закона N 223-ФЗ).</w:t>
      </w:r>
    </w:p>
    <w:p w14:paraId="4AE6A35C"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14:paraId="0D15DD90"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В извещение о проведении запроса котировок должны быть включены сведения, указанные в </w:t>
      </w:r>
      <w:hyperlink w:anchor="P345">
        <w:r w:rsidRPr="00D930B0">
          <w:rPr>
            <w:rStyle w:val="ListLabel3"/>
          </w:rPr>
          <w:t>п. п. 1.8.2</w:t>
        </w:r>
      </w:hyperlink>
      <w:r w:rsidRPr="00D930B0">
        <w:rPr>
          <w:rFonts w:ascii="Times New Roman" w:hAnsi="Times New Roman" w:cs="Times New Roman"/>
          <w:sz w:val="24"/>
          <w:szCs w:val="24"/>
        </w:rPr>
        <w:t xml:space="preserve">, </w:t>
      </w:r>
      <w:hyperlink w:anchor="P382">
        <w:r w:rsidRPr="00D930B0">
          <w:rPr>
            <w:rStyle w:val="ListLabel3"/>
          </w:rPr>
          <w:t>1.8.7</w:t>
        </w:r>
      </w:hyperlink>
      <w:r w:rsidRPr="00D930B0">
        <w:rPr>
          <w:rFonts w:ascii="Times New Roman" w:hAnsi="Times New Roman" w:cs="Times New Roman"/>
          <w:sz w:val="24"/>
          <w:szCs w:val="24"/>
        </w:rPr>
        <w:t xml:space="preserve"> настоящего Положения.</w:t>
      </w:r>
    </w:p>
    <w:p w14:paraId="1AE18853" w14:textId="554AAFE8" w:rsidR="00AB3361"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2D4B365E" w14:textId="77777777" w:rsidR="0077061D" w:rsidRPr="00D930B0" w:rsidRDefault="0077061D" w:rsidP="0077061D">
      <w:pPr>
        <w:pStyle w:val="ConsPlusNormal"/>
        <w:tabs>
          <w:tab w:val="left" w:pos="993"/>
          <w:tab w:val="left" w:pos="1134"/>
        </w:tabs>
        <w:autoSpaceDE w:val="0"/>
        <w:autoSpaceDN w:val="0"/>
        <w:adjustRightInd w:val="0"/>
        <w:ind w:left="567"/>
        <w:jc w:val="both"/>
        <w:rPr>
          <w:rFonts w:ascii="Times New Roman" w:hAnsi="Times New Roman" w:cs="Times New Roman"/>
          <w:sz w:val="24"/>
          <w:szCs w:val="24"/>
        </w:rPr>
      </w:pPr>
    </w:p>
    <w:p w14:paraId="593795AB" w14:textId="39717AE2" w:rsidR="00AB3361" w:rsidRDefault="00AB3361" w:rsidP="00AB3361">
      <w:pPr>
        <w:pStyle w:val="ConsPlusNormal"/>
        <w:numPr>
          <w:ilvl w:val="1"/>
          <w:numId w:val="1"/>
        </w:numPr>
        <w:autoSpaceDE w:val="0"/>
        <w:autoSpaceDN w:val="0"/>
        <w:adjustRightInd w:val="0"/>
        <w:jc w:val="center"/>
        <w:outlineLvl w:val="1"/>
        <w:rPr>
          <w:rFonts w:ascii="Times New Roman" w:hAnsi="Times New Roman" w:cs="Times New Roman"/>
          <w:b/>
          <w:sz w:val="28"/>
          <w:szCs w:val="28"/>
        </w:rPr>
      </w:pPr>
      <w:bookmarkStart w:id="90" w:name="Par817"/>
      <w:bookmarkEnd w:id="90"/>
      <w:r w:rsidRPr="0077061D">
        <w:rPr>
          <w:rFonts w:ascii="Times New Roman" w:hAnsi="Times New Roman" w:cs="Times New Roman"/>
          <w:b/>
          <w:sz w:val="28"/>
          <w:szCs w:val="28"/>
        </w:rPr>
        <w:t>Документация о проведении запроса котировок в электронной форме</w:t>
      </w:r>
    </w:p>
    <w:p w14:paraId="5183F58F" w14:textId="77777777" w:rsidR="0077061D" w:rsidRPr="0077061D" w:rsidRDefault="0077061D" w:rsidP="0077061D">
      <w:pPr>
        <w:pStyle w:val="ConsPlusNormal"/>
        <w:autoSpaceDE w:val="0"/>
        <w:autoSpaceDN w:val="0"/>
        <w:adjustRightInd w:val="0"/>
        <w:ind w:left="1353"/>
        <w:outlineLvl w:val="1"/>
        <w:rPr>
          <w:rFonts w:ascii="Times New Roman" w:hAnsi="Times New Roman" w:cs="Times New Roman"/>
          <w:b/>
          <w:sz w:val="28"/>
          <w:szCs w:val="28"/>
        </w:rPr>
      </w:pPr>
    </w:p>
    <w:p w14:paraId="44759FD5"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Любой участник закупки вправе направить Заказчику письменный запрос о разъяснении положений документации о запросе котировок в электронной форме. В течении трех рабочих дней с даты поступления запроса Заказчик осуществляет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с указанием предмета запроса, но без указания наименования участника закупок. </w:t>
      </w:r>
    </w:p>
    <w:p w14:paraId="6F8178A1"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Изменения, вносимые в извещение и документацию о проведении запроса котировок в электронной форме, размещаются заказчиком в единой информационной системе не позднее трех дней со дня принятия решения об их внесении.</w:t>
      </w:r>
    </w:p>
    <w:p w14:paraId="54FDB8EA" w14:textId="6EAFC014" w:rsidR="00AB3361" w:rsidRDefault="00AB3361" w:rsidP="00AB3361">
      <w:pPr>
        <w:pStyle w:val="ConsPlusNormal"/>
        <w:tabs>
          <w:tab w:val="left" w:pos="993"/>
          <w:tab w:val="left" w:pos="1134"/>
        </w:tabs>
        <w:ind w:firstLine="567"/>
        <w:jc w:val="both"/>
        <w:rPr>
          <w:rFonts w:ascii="Times New Roman" w:hAnsi="Times New Roman" w:cs="Times New Roman"/>
          <w:sz w:val="24"/>
          <w:szCs w:val="24"/>
        </w:rPr>
      </w:pPr>
      <w:r w:rsidRPr="00D930B0">
        <w:rPr>
          <w:rFonts w:ascii="Times New Roman" w:hAnsi="Times New Roman" w:cs="Times New Roman"/>
          <w:sz w:val="24"/>
          <w:szCs w:val="24"/>
        </w:rPr>
        <w:t>Если в извещение о проведении запроса котировок в электронной форме, документацию о запросе котировок в электронной форме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было не менее трех дней.</w:t>
      </w:r>
    </w:p>
    <w:p w14:paraId="6768BAE5" w14:textId="77777777" w:rsidR="0077061D" w:rsidRPr="00D930B0" w:rsidRDefault="0077061D" w:rsidP="00AB3361">
      <w:pPr>
        <w:pStyle w:val="ConsPlusNormal"/>
        <w:tabs>
          <w:tab w:val="left" w:pos="993"/>
          <w:tab w:val="left" w:pos="1134"/>
        </w:tabs>
        <w:ind w:firstLine="567"/>
        <w:jc w:val="both"/>
        <w:rPr>
          <w:rFonts w:ascii="Times New Roman" w:hAnsi="Times New Roman" w:cs="Times New Roman"/>
          <w:sz w:val="24"/>
          <w:szCs w:val="24"/>
        </w:rPr>
      </w:pPr>
    </w:p>
    <w:p w14:paraId="24ABCFBD" w14:textId="37D6D84E" w:rsidR="00AB3361" w:rsidRDefault="00AB3361" w:rsidP="00AB3361">
      <w:pPr>
        <w:pStyle w:val="ConsPlusNormal"/>
        <w:numPr>
          <w:ilvl w:val="1"/>
          <w:numId w:val="1"/>
        </w:numPr>
        <w:tabs>
          <w:tab w:val="left" w:pos="993"/>
          <w:tab w:val="left" w:pos="1134"/>
        </w:tabs>
        <w:autoSpaceDE w:val="0"/>
        <w:autoSpaceDN w:val="0"/>
        <w:adjustRightInd w:val="0"/>
        <w:ind w:left="0" w:firstLine="567"/>
        <w:jc w:val="center"/>
        <w:outlineLvl w:val="1"/>
        <w:rPr>
          <w:rFonts w:ascii="Times New Roman" w:hAnsi="Times New Roman" w:cs="Times New Roman"/>
          <w:b/>
          <w:sz w:val="28"/>
          <w:szCs w:val="28"/>
        </w:rPr>
      </w:pPr>
      <w:bookmarkStart w:id="91" w:name="Par838"/>
      <w:bookmarkEnd w:id="91"/>
      <w:r w:rsidRPr="0077061D">
        <w:rPr>
          <w:rFonts w:ascii="Times New Roman" w:hAnsi="Times New Roman" w:cs="Times New Roman"/>
          <w:b/>
          <w:sz w:val="28"/>
          <w:szCs w:val="28"/>
        </w:rPr>
        <w:t>Порядок подачи заявок на участие в запросе котировок в электронной форме</w:t>
      </w:r>
    </w:p>
    <w:p w14:paraId="4834FE81" w14:textId="77777777" w:rsidR="0077061D" w:rsidRPr="0077061D" w:rsidRDefault="0077061D" w:rsidP="0077061D">
      <w:pPr>
        <w:pStyle w:val="ConsPlusNormal"/>
        <w:tabs>
          <w:tab w:val="left" w:pos="993"/>
          <w:tab w:val="left" w:pos="1134"/>
        </w:tabs>
        <w:autoSpaceDE w:val="0"/>
        <w:autoSpaceDN w:val="0"/>
        <w:adjustRightInd w:val="0"/>
        <w:ind w:left="567"/>
        <w:outlineLvl w:val="1"/>
        <w:rPr>
          <w:rFonts w:ascii="Times New Roman" w:hAnsi="Times New Roman" w:cs="Times New Roman"/>
          <w:b/>
          <w:sz w:val="28"/>
          <w:szCs w:val="28"/>
        </w:rPr>
      </w:pPr>
    </w:p>
    <w:p w14:paraId="6E4D3A42"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14:paraId="23C0E373"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Котировочная заявка подается участником процедуры закупки оператору ЭП в электронной форме в срок, указанный в извещении о проведении запроса котировок в электронной форме.</w:t>
      </w:r>
    </w:p>
    <w:p w14:paraId="39E274CA"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Проведение переговоров между заказчиком или комиссией по осуществлению закупок и участником процедуры закупки в отношении поданной им котировочной заявки не допускается.</w:t>
      </w:r>
    </w:p>
    <w:p w14:paraId="3FA74432"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Заявка на участие в запросе котировок должна включать:</w:t>
      </w:r>
    </w:p>
    <w:p w14:paraId="0EF011B3" w14:textId="77777777" w:rsidR="00AB3361" w:rsidRPr="00D930B0" w:rsidRDefault="00AB3361" w:rsidP="00AB3361">
      <w:pPr>
        <w:pStyle w:val="ConsPlusNormal"/>
        <w:numPr>
          <w:ilvl w:val="0"/>
          <w:numId w:val="2"/>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2AE3CA35" w14:textId="77777777" w:rsidR="00AB3361" w:rsidRPr="00D930B0" w:rsidRDefault="00AB3361" w:rsidP="00AB3361">
      <w:pPr>
        <w:pStyle w:val="ConsPlusNormal"/>
        <w:numPr>
          <w:ilvl w:val="0"/>
          <w:numId w:val="2"/>
        </w:numPr>
        <w:tabs>
          <w:tab w:val="left" w:pos="426"/>
          <w:tab w:val="left" w:pos="567"/>
          <w:tab w:val="left" w:pos="851"/>
        </w:tabs>
        <w:autoSpaceDE w:val="0"/>
        <w:autoSpaceDN w:val="0"/>
        <w:adjustRightInd w:val="0"/>
        <w:jc w:val="both"/>
        <w:rPr>
          <w:rFonts w:ascii="Times New Roman" w:hAnsi="Times New Roman" w:cs="Times New Roman"/>
          <w:sz w:val="24"/>
          <w:szCs w:val="24"/>
        </w:rPr>
      </w:pPr>
      <w:r w:rsidRPr="00D930B0">
        <w:rPr>
          <w:rFonts w:ascii="Times New Roman" w:hAnsi="Times New Roman" w:cs="Times New Roman"/>
          <w:sz w:val="24"/>
          <w:szCs w:val="24"/>
        </w:rPr>
        <w:t xml:space="preserve"> копии учредительных документов участника закупок (для юридических лиц);</w:t>
      </w:r>
    </w:p>
    <w:p w14:paraId="7FD12659" w14:textId="77777777" w:rsidR="00AB3361" w:rsidRPr="00D930B0" w:rsidRDefault="00AB3361" w:rsidP="00AB3361">
      <w:pPr>
        <w:pStyle w:val="ConsPlusNormal"/>
        <w:numPr>
          <w:ilvl w:val="0"/>
          <w:numId w:val="2"/>
        </w:numPr>
        <w:tabs>
          <w:tab w:val="left" w:pos="426"/>
          <w:tab w:val="left" w:pos="567"/>
          <w:tab w:val="left" w:pos="851"/>
        </w:tabs>
        <w:autoSpaceDE w:val="0"/>
        <w:autoSpaceDN w:val="0"/>
        <w:adjustRightInd w:val="0"/>
        <w:jc w:val="both"/>
        <w:rPr>
          <w:rFonts w:ascii="Times New Roman" w:hAnsi="Times New Roman" w:cs="Times New Roman"/>
          <w:sz w:val="24"/>
          <w:szCs w:val="24"/>
        </w:rPr>
      </w:pPr>
      <w:r w:rsidRPr="00D930B0">
        <w:rPr>
          <w:rFonts w:ascii="Times New Roman" w:hAnsi="Times New Roman" w:cs="Times New Roman"/>
          <w:sz w:val="24"/>
          <w:szCs w:val="24"/>
        </w:rPr>
        <w:t xml:space="preserve"> копии документов, удостоверяющих личность (для физических лиц);</w:t>
      </w:r>
    </w:p>
    <w:p w14:paraId="15B90F08" w14:textId="77777777" w:rsidR="00AB3361" w:rsidRPr="00D930B0" w:rsidRDefault="00AB3361" w:rsidP="00AB3361">
      <w:pPr>
        <w:pStyle w:val="ConsPlusNormal"/>
        <w:numPr>
          <w:ilvl w:val="0"/>
          <w:numId w:val="2"/>
        </w:numPr>
        <w:tabs>
          <w:tab w:val="left" w:pos="993"/>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или нотариально заверенную копию такой выписки или выписку, полученную из ЕГРЮЛ/ЕГРИП на официальном сайте ФНС России, подписанную электронной подписью ФНС;</w:t>
      </w:r>
    </w:p>
    <w:p w14:paraId="7782728E" w14:textId="77777777" w:rsidR="00AB3361" w:rsidRPr="00D930B0" w:rsidRDefault="00AB3361" w:rsidP="00AB3361">
      <w:pPr>
        <w:pStyle w:val="ConsPlusNormal"/>
        <w:numPr>
          <w:ilvl w:val="0"/>
          <w:numId w:val="2"/>
        </w:numPr>
        <w:tabs>
          <w:tab w:val="left" w:pos="0"/>
          <w:tab w:val="left" w:pos="426"/>
          <w:tab w:val="left" w:pos="567"/>
          <w:tab w:val="left" w:pos="851"/>
        </w:tabs>
        <w:autoSpaceDE w:val="0"/>
        <w:autoSpaceDN w:val="0"/>
        <w:adjustRightInd w:val="0"/>
        <w:ind w:left="0" w:firstLine="540"/>
        <w:jc w:val="both"/>
        <w:rPr>
          <w:rFonts w:ascii="Times New Roman" w:hAnsi="Times New Roman" w:cs="Times New Roman"/>
          <w:sz w:val="24"/>
          <w:szCs w:val="24"/>
        </w:rPr>
      </w:pPr>
      <w:r w:rsidRPr="00D930B0">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14:paraId="6271AAD1" w14:textId="77777777" w:rsidR="00AB3361" w:rsidRPr="00D930B0" w:rsidRDefault="00AB3361" w:rsidP="00AB3361">
      <w:pPr>
        <w:pStyle w:val="ConsPlusNormal"/>
        <w:numPr>
          <w:ilvl w:val="0"/>
          <w:numId w:val="2"/>
        </w:numPr>
        <w:tabs>
          <w:tab w:val="left" w:pos="426"/>
          <w:tab w:val="left" w:pos="567"/>
          <w:tab w:val="left" w:pos="851"/>
        </w:tabs>
        <w:autoSpaceDE w:val="0"/>
        <w:autoSpaceDN w:val="0"/>
        <w:adjustRightInd w:val="0"/>
        <w:ind w:left="0" w:firstLine="540"/>
        <w:jc w:val="both"/>
        <w:rPr>
          <w:rFonts w:ascii="Times New Roman" w:hAnsi="Times New Roman" w:cs="Times New Roman"/>
          <w:sz w:val="24"/>
          <w:szCs w:val="24"/>
        </w:rPr>
      </w:pPr>
      <w:r w:rsidRPr="00D930B0">
        <w:rPr>
          <w:rFonts w:ascii="Times New Roman" w:hAnsi="Times New Roman" w:cs="Times New Roman"/>
          <w:sz w:val="24"/>
          <w:szCs w:val="24"/>
        </w:rPr>
        <w:t xml:space="preserve">документ, подтверждающий полномочия лица на осуществление действий от </w:t>
      </w:r>
      <w:r w:rsidRPr="00D930B0">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электронном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w:t>
      </w:r>
    </w:p>
    <w:p w14:paraId="3DB3103B" w14:textId="77777777" w:rsidR="00AB3361" w:rsidRPr="00D930B0" w:rsidRDefault="00AB3361" w:rsidP="00AB3361">
      <w:pPr>
        <w:pStyle w:val="ConsPlusNormal"/>
        <w:numPr>
          <w:ilvl w:val="0"/>
          <w:numId w:val="2"/>
        </w:numPr>
        <w:tabs>
          <w:tab w:val="left" w:pos="0"/>
          <w:tab w:val="left" w:pos="426"/>
          <w:tab w:val="left" w:pos="567"/>
          <w:tab w:val="left" w:pos="851"/>
        </w:tabs>
        <w:autoSpaceDE w:val="0"/>
        <w:autoSpaceDN w:val="0"/>
        <w:adjustRightInd w:val="0"/>
        <w:ind w:left="0" w:firstLine="540"/>
        <w:jc w:val="both"/>
        <w:rPr>
          <w:rFonts w:ascii="Times New Roman" w:hAnsi="Times New Roman" w:cs="Times New Roman"/>
          <w:sz w:val="24"/>
          <w:szCs w:val="24"/>
        </w:rPr>
      </w:pPr>
      <w:r w:rsidRPr="00D930B0">
        <w:rPr>
          <w:rFonts w:ascii="Times New Roman" w:hAnsi="Times New Roman" w:cs="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19828E63" w14:textId="77777777" w:rsidR="00AB3361" w:rsidRPr="00D930B0" w:rsidRDefault="00AB3361" w:rsidP="00AB3361">
      <w:pPr>
        <w:pStyle w:val="ConsPlusNormal"/>
        <w:numPr>
          <w:ilvl w:val="0"/>
          <w:numId w:val="2"/>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документ, декларирующий соответствие участника закупки следующим требованиям:</w:t>
      </w:r>
    </w:p>
    <w:p w14:paraId="409D3578" w14:textId="77777777" w:rsidR="00AB3361" w:rsidRPr="00D930B0" w:rsidRDefault="00AB3361" w:rsidP="00AB3361">
      <w:pPr>
        <w:pStyle w:val="ConsPlusNormal"/>
        <w:numPr>
          <w:ilvl w:val="0"/>
          <w:numId w:val="3"/>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6A191DB3" w14:textId="77777777" w:rsidR="00AB3361" w:rsidRPr="00D930B0" w:rsidRDefault="00AB3361" w:rsidP="00AB3361">
      <w:pPr>
        <w:pStyle w:val="ConsPlusNormal"/>
        <w:numPr>
          <w:ilvl w:val="0"/>
          <w:numId w:val="3"/>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0954573" w14:textId="77777777" w:rsidR="00AB3361" w:rsidRPr="00D930B0" w:rsidRDefault="00AB3361" w:rsidP="00AB3361">
      <w:pPr>
        <w:pStyle w:val="ConsPlusNormal"/>
        <w:numPr>
          <w:ilvl w:val="0"/>
          <w:numId w:val="3"/>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не приостановление деятельности участника закупки в порядке, предусмотренном </w:t>
      </w:r>
      <w:hyperlink r:id="rId86" w:tooltip="Ссылка на КонсультантПлюс" w:history="1">
        <w:r w:rsidRPr="00D930B0">
          <w:rPr>
            <w:rFonts w:ascii="Times New Roman" w:hAnsi="Times New Roman" w:cs="Times New Roman"/>
            <w:sz w:val="24"/>
            <w:szCs w:val="24"/>
          </w:rPr>
          <w:t>Кодексом</w:t>
        </w:r>
      </w:hyperlink>
      <w:r w:rsidRPr="00D930B0">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59963C6B" w14:textId="77777777" w:rsidR="00AB3361" w:rsidRPr="00D930B0" w:rsidRDefault="00AB3361" w:rsidP="00AB3361">
      <w:pPr>
        <w:widowControl w:val="0"/>
        <w:numPr>
          <w:ilvl w:val="0"/>
          <w:numId w:val="3"/>
        </w:numPr>
        <w:tabs>
          <w:tab w:val="left" w:pos="993"/>
        </w:tabs>
        <w:spacing w:after="0" w:line="240" w:lineRule="auto"/>
        <w:ind w:left="0" w:firstLine="567"/>
        <w:jc w:val="both"/>
        <w:rPr>
          <w:rFonts w:ascii="Times New Roman" w:hAnsi="Times New Roman"/>
          <w:sz w:val="24"/>
          <w:szCs w:val="24"/>
        </w:rPr>
      </w:pPr>
      <w:r w:rsidRPr="00D930B0">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7398C76F" w14:textId="77777777" w:rsidR="00AB3361" w:rsidRPr="00D930B0" w:rsidRDefault="00AB3361" w:rsidP="00AB3361">
      <w:pPr>
        <w:pStyle w:val="ConsPlusNormal"/>
        <w:numPr>
          <w:ilvl w:val="0"/>
          <w:numId w:val="3"/>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w:t>
      </w:r>
      <w:hyperlink r:id="rId87" w:tooltip="Ссылка на КонсультантПлюс" w:history="1">
        <w:r w:rsidRPr="00D930B0">
          <w:rPr>
            <w:rFonts w:ascii="Times New Roman" w:hAnsi="Times New Roman" w:cs="Times New Roman"/>
            <w:sz w:val="24"/>
            <w:szCs w:val="24"/>
          </w:rPr>
          <w:t>Законом</w:t>
        </w:r>
      </w:hyperlink>
      <w:r w:rsidRPr="00D930B0">
        <w:rPr>
          <w:rFonts w:ascii="Times New Roman" w:hAnsi="Times New Roman" w:cs="Times New Roman"/>
          <w:sz w:val="24"/>
          <w:szCs w:val="24"/>
        </w:rPr>
        <w:t xml:space="preserve"> N 223-ФЗ и </w:t>
      </w:r>
      <w:hyperlink r:id="rId88" w:tooltip="Ссылка на КонсультантПлюс" w:history="1">
        <w:r w:rsidRPr="00D930B0">
          <w:rPr>
            <w:rFonts w:ascii="Times New Roman" w:hAnsi="Times New Roman" w:cs="Times New Roman"/>
            <w:sz w:val="24"/>
            <w:szCs w:val="24"/>
          </w:rPr>
          <w:t>Законом</w:t>
        </w:r>
      </w:hyperlink>
      <w:r w:rsidRPr="00D930B0">
        <w:rPr>
          <w:rFonts w:ascii="Times New Roman" w:hAnsi="Times New Roman" w:cs="Times New Roman"/>
          <w:sz w:val="24"/>
          <w:szCs w:val="24"/>
        </w:rPr>
        <w:t xml:space="preserve"> N 44-ФЗ;</w:t>
      </w:r>
    </w:p>
    <w:p w14:paraId="4727E31D" w14:textId="77777777" w:rsidR="00AB3361" w:rsidRPr="00D930B0" w:rsidRDefault="00AB3361" w:rsidP="00AB3361">
      <w:pPr>
        <w:pStyle w:val="ConsPlusNormal"/>
        <w:numPr>
          <w:ilvl w:val="0"/>
          <w:numId w:val="2"/>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предложение о цене договора, в том числе предложение о цене единицы товара, услуги, работы;</w:t>
      </w:r>
    </w:p>
    <w:p w14:paraId="604097B1" w14:textId="77777777" w:rsidR="00AB3361" w:rsidRPr="00D930B0" w:rsidRDefault="00AB3361" w:rsidP="00AB3361">
      <w:pPr>
        <w:pStyle w:val="ConsPlusNormal"/>
        <w:numPr>
          <w:ilvl w:val="0"/>
          <w:numId w:val="2"/>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конкретные показатели товара (используемого товара при выполнении работ или оказание услуг), соответствующие значениям, которые заказчик установил в документации;</w:t>
      </w:r>
    </w:p>
    <w:p w14:paraId="29083812" w14:textId="77777777" w:rsidR="00AB3361" w:rsidRPr="00D930B0" w:rsidRDefault="00AB3361" w:rsidP="00AB3361">
      <w:pPr>
        <w:pStyle w:val="ConsPlusNormal"/>
        <w:numPr>
          <w:ilvl w:val="0"/>
          <w:numId w:val="2"/>
        </w:numPr>
        <w:tabs>
          <w:tab w:val="left" w:pos="1134"/>
        </w:tabs>
        <w:autoSpaceDE w:val="0"/>
        <w:autoSpaceDN w:val="0"/>
        <w:adjustRightInd w:val="0"/>
        <w:ind w:left="0" w:firstLine="540"/>
        <w:jc w:val="both"/>
        <w:rPr>
          <w:rFonts w:ascii="Times New Roman" w:hAnsi="Times New Roman" w:cs="Times New Roman"/>
          <w:sz w:val="24"/>
          <w:szCs w:val="24"/>
        </w:rPr>
      </w:pPr>
      <w:r w:rsidRPr="00D930B0">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3B5BCB0E" w14:textId="77777777" w:rsidR="00AB3361" w:rsidRPr="00D930B0" w:rsidRDefault="00AB3361" w:rsidP="00AB3361">
      <w:pPr>
        <w:pStyle w:val="ConsPlusNormal"/>
        <w:numPr>
          <w:ilvl w:val="0"/>
          <w:numId w:val="2"/>
        </w:numPr>
        <w:tabs>
          <w:tab w:val="left" w:pos="0"/>
        </w:tabs>
        <w:autoSpaceDE w:val="0"/>
        <w:autoSpaceDN w:val="0"/>
        <w:adjustRightInd w:val="0"/>
        <w:ind w:left="0" w:firstLine="539"/>
        <w:jc w:val="both"/>
        <w:rPr>
          <w:rFonts w:ascii="Times New Roman" w:hAnsi="Times New Roman" w:cs="Times New Roman"/>
          <w:sz w:val="24"/>
          <w:szCs w:val="24"/>
        </w:rPr>
      </w:pPr>
      <w:r w:rsidRPr="00D930B0">
        <w:rPr>
          <w:rFonts w:ascii="Times New Roman" w:hAnsi="Times New Roman" w:cs="Times New Roman"/>
          <w:sz w:val="24"/>
          <w:szCs w:val="24"/>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4B899A9F" w14:textId="77777777" w:rsidR="00AB3361" w:rsidRPr="00D930B0" w:rsidRDefault="00AB3361" w:rsidP="00AB3361">
      <w:pPr>
        <w:pStyle w:val="13"/>
        <w:widowControl w:val="0"/>
        <w:ind w:left="540"/>
        <w:jc w:val="both"/>
        <w:rPr>
          <w:rFonts w:ascii="Times New Roman" w:hAnsi="Times New Roman"/>
          <w:sz w:val="24"/>
          <w:szCs w:val="24"/>
        </w:rPr>
      </w:pPr>
      <w:r w:rsidRPr="00D930B0">
        <w:rPr>
          <w:rFonts w:ascii="Times New Roman" w:hAnsi="Times New Roman"/>
          <w:sz w:val="24"/>
          <w:szCs w:val="24"/>
        </w:rPr>
        <w:t>13) иные документы в соответствии с требованиями документации о запросе котировок.</w:t>
      </w:r>
    </w:p>
    <w:p w14:paraId="78FDAAFD"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Заявка на участие в запросе котировок в электронной форме может включать </w:t>
      </w:r>
      <w:r w:rsidRPr="00D930B0">
        <w:rPr>
          <w:rFonts w:ascii="Times New Roman" w:hAnsi="Times New Roman" w:cs="Times New Roman"/>
          <w:sz w:val="24"/>
          <w:szCs w:val="24"/>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 в электронной форме.</w:t>
      </w:r>
    </w:p>
    <w:p w14:paraId="369594F6"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w:t>
      </w:r>
    </w:p>
    <w:p w14:paraId="23806E52"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Если по окончании срока подачи котировочных заявок в электронной форме,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в электронной форме будет признан несостоявшимся. </w:t>
      </w:r>
    </w:p>
    <w:p w14:paraId="1115082C"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Если по окончании срока подачи котировочных заявок в электронной форме, установленного извещением о проведении запроса котировок в электронной форме, заказчиком будет получена только одна котировочная заявка, несмотря на то, что запрос котировок в электронной форме признается несостоявшимся, комиссия по закупке осуществит вскрытие такой заявки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заказчик заключит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w:t>
      </w:r>
    </w:p>
    <w:p w14:paraId="6EE7454A"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В случае, если не подана ни одна котировочная заявка, заказчик или комиссия по осуществлению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указанную в извещении о проведении запроса котировок в электронной форме, или осуществить повторное осуществление закупок путем запроса котировок в электронной форме. При повторном осуществлении закупки заказчик или комиссия по осуществлению закупок вправе изменить условия исполнения договора.</w:t>
      </w:r>
    </w:p>
    <w:p w14:paraId="395A28C3" w14:textId="77777777" w:rsidR="00AB3361" w:rsidRPr="00D930B0" w:rsidRDefault="00AB3361" w:rsidP="0077061D">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bookmarkStart w:id="92" w:name="Par864"/>
      <w:bookmarkEnd w:id="92"/>
      <w:r w:rsidRPr="0077061D">
        <w:rPr>
          <w:rFonts w:ascii="Times New Roman" w:hAnsi="Times New Roman" w:cs="Times New Roman"/>
          <w:sz w:val="24"/>
          <w:szCs w:val="24"/>
        </w:rPr>
        <w:t>Рассмотрение и оценка котировочных заявок в электронной форме</w:t>
      </w:r>
    </w:p>
    <w:p w14:paraId="52DA8480"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284"/>
        <w:jc w:val="both"/>
        <w:outlineLvl w:val="1"/>
        <w:rPr>
          <w:rFonts w:ascii="Times New Roman" w:hAnsi="Times New Roman" w:cs="Times New Roman"/>
          <w:sz w:val="24"/>
          <w:szCs w:val="24"/>
        </w:rPr>
      </w:pPr>
      <w:r w:rsidRPr="00D930B0">
        <w:rPr>
          <w:rFonts w:ascii="Times New Roman" w:hAnsi="Times New Roman" w:cs="Times New Roman"/>
          <w:sz w:val="24"/>
          <w:szCs w:val="24"/>
        </w:rPr>
        <w:t>Комиссия по осуществлению закупок в срок, не превышающий трех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14:paraId="2419FD2A"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284"/>
        <w:jc w:val="both"/>
        <w:rPr>
          <w:rFonts w:ascii="Times New Roman" w:hAnsi="Times New Roman" w:cs="Times New Roman"/>
          <w:sz w:val="24"/>
          <w:szCs w:val="24"/>
        </w:rPr>
      </w:pPr>
      <w:r w:rsidRPr="00D930B0">
        <w:rPr>
          <w:rFonts w:ascii="Times New Roman" w:hAnsi="Times New Roman" w:cs="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 </w:t>
      </w:r>
    </w:p>
    <w:p w14:paraId="141205DC"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284"/>
        <w:jc w:val="both"/>
        <w:rPr>
          <w:rFonts w:ascii="Times New Roman" w:hAnsi="Times New Roman" w:cs="Times New Roman"/>
          <w:sz w:val="24"/>
          <w:szCs w:val="24"/>
        </w:rPr>
      </w:pPr>
      <w:r w:rsidRPr="00D930B0">
        <w:rPr>
          <w:rFonts w:ascii="Times New Roman" w:hAnsi="Times New Roman" w:cs="Times New Roman"/>
          <w:sz w:val="24"/>
          <w:szCs w:val="24"/>
        </w:rPr>
        <w:t>Комиссия по закупкам обязана отказать участнику закупки в допуске к участию в процедуре закупки, если установлен хотя бы один фактов указанных в пункте 1.9.1 настоящего Положения, а так же выявлено несоответствие участника закупки и (или) его заявки требованиям документации о закупке или настоящего Положения. Отклонение котировочных заявок по иным основаниям не допускается.</w:t>
      </w:r>
    </w:p>
    <w:p w14:paraId="127774FC"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осуществлению закупок. Протокол рассмотрения и оценки котировочных </w:t>
      </w:r>
      <w:r w:rsidRPr="00D930B0">
        <w:rPr>
          <w:rFonts w:ascii="Times New Roman" w:hAnsi="Times New Roman" w:cs="Times New Roman"/>
          <w:sz w:val="24"/>
          <w:szCs w:val="24"/>
        </w:rPr>
        <w:lastRenderedPageBreak/>
        <w:t>заявок должен содержать сведения:</w:t>
      </w:r>
    </w:p>
    <w:p w14:paraId="0BCF9389" w14:textId="77777777" w:rsidR="00AB3361" w:rsidRPr="00D930B0" w:rsidRDefault="00AB3361" w:rsidP="00AB3361">
      <w:pPr>
        <w:pStyle w:val="ConsPlusNormal"/>
        <w:tabs>
          <w:tab w:val="left" w:pos="993"/>
          <w:tab w:val="left" w:pos="1134"/>
        </w:tabs>
        <w:ind w:firstLine="567"/>
        <w:jc w:val="both"/>
        <w:rPr>
          <w:rFonts w:ascii="Times New Roman" w:hAnsi="Times New Roman" w:cs="Times New Roman"/>
          <w:sz w:val="24"/>
          <w:szCs w:val="24"/>
        </w:rPr>
      </w:pPr>
      <w:r w:rsidRPr="00D930B0">
        <w:rPr>
          <w:rFonts w:ascii="Times New Roman" w:hAnsi="Times New Roman" w:cs="Times New Roman"/>
          <w:sz w:val="24"/>
          <w:szCs w:val="24"/>
        </w:rPr>
        <w:t>1) дата подписания протокола;</w:t>
      </w:r>
    </w:p>
    <w:p w14:paraId="355B93C9"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15415585"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67A9E72"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91D27B3" w14:textId="77777777" w:rsidR="00AB3361" w:rsidRPr="00D930B0" w:rsidRDefault="00AB3361" w:rsidP="00AB3361">
      <w:pPr>
        <w:widowControl w:val="0"/>
        <w:autoSpaceDE w:val="0"/>
        <w:autoSpaceDN w:val="0"/>
        <w:adjustRightInd w:val="0"/>
        <w:spacing w:after="0" w:line="240" w:lineRule="auto"/>
        <w:ind w:firstLine="426"/>
        <w:jc w:val="both"/>
        <w:rPr>
          <w:rFonts w:ascii="Times New Roman" w:hAnsi="Times New Roman"/>
          <w:sz w:val="24"/>
          <w:szCs w:val="24"/>
        </w:rPr>
      </w:pPr>
      <w:r w:rsidRPr="00D930B0">
        <w:rPr>
          <w:rFonts w:ascii="Times New Roman" w:hAnsi="Times New Roman"/>
          <w:sz w:val="24"/>
          <w:szCs w:val="24"/>
        </w:rPr>
        <w:t>а) количества заявок на участие в закупке, окончательных предложений, которые отклонены;</w:t>
      </w:r>
    </w:p>
    <w:p w14:paraId="5E88BEEA" w14:textId="77777777" w:rsidR="00AB3361" w:rsidRPr="00D930B0" w:rsidRDefault="00AB3361" w:rsidP="00AB3361">
      <w:pPr>
        <w:widowControl w:val="0"/>
        <w:autoSpaceDE w:val="0"/>
        <w:autoSpaceDN w:val="0"/>
        <w:adjustRightInd w:val="0"/>
        <w:spacing w:after="0" w:line="240" w:lineRule="auto"/>
        <w:ind w:firstLine="426"/>
        <w:jc w:val="both"/>
        <w:rPr>
          <w:rFonts w:ascii="Times New Roman" w:hAnsi="Times New Roman"/>
          <w:sz w:val="24"/>
          <w:szCs w:val="24"/>
        </w:rPr>
      </w:pPr>
      <w:r w:rsidRPr="00D930B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F10FC63"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9AF3297"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6) причины, по которым закупка признана несостоявшейся, в случае признания ее таковой;</w:t>
      </w:r>
    </w:p>
    <w:p w14:paraId="21348F6B" w14:textId="77777777" w:rsidR="00AB3361" w:rsidRPr="00D930B0" w:rsidRDefault="00AB3361" w:rsidP="00AB3361">
      <w:pPr>
        <w:widowControl w:val="0"/>
        <w:autoSpaceDE w:val="0"/>
        <w:autoSpaceDN w:val="0"/>
        <w:adjustRightInd w:val="0"/>
        <w:spacing w:after="0" w:line="240" w:lineRule="auto"/>
        <w:ind w:firstLine="567"/>
        <w:jc w:val="both"/>
        <w:rPr>
          <w:rFonts w:ascii="Times New Roman" w:hAnsi="Times New Roman"/>
          <w:sz w:val="24"/>
          <w:szCs w:val="24"/>
        </w:rPr>
      </w:pPr>
      <w:r w:rsidRPr="00D930B0">
        <w:rPr>
          <w:rFonts w:ascii="Times New Roman" w:hAnsi="Times New Roman"/>
          <w:sz w:val="24"/>
          <w:szCs w:val="24"/>
        </w:rPr>
        <w:t>7) иные сведения в случае, если необходимость их указания в протоколе предусмотрена положением о закупке.</w:t>
      </w:r>
    </w:p>
    <w:p w14:paraId="786EB710"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Протокол размещается в ЕИС и на ЭП не позднее чем через три дня после его подписания. При этом в протоколе, размещаемом в ЕИС и на ЭП.</w:t>
      </w:r>
    </w:p>
    <w:p w14:paraId="4A71CDAF"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Заказчик в течение пяти дней со дня подписания указанного протокола направляет посредством ЭП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 Договор должен быть подписан заказчиком и победителем на ЭП электронной цифровой подписью в срок, установленный настоящим Положением.</w:t>
      </w:r>
    </w:p>
    <w:p w14:paraId="0AEC8992" w14:textId="08D936A2" w:rsidR="00AB3361" w:rsidRDefault="00AB3361" w:rsidP="00AB3361">
      <w:pPr>
        <w:pStyle w:val="ConsPlusNormal"/>
        <w:numPr>
          <w:ilvl w:val="2"/>
          <w:numId w:val="1"/>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D930B0">
        <w:rPr>
          <w:rFonts w:ascii="Times New Roman" w:hAnsi="Times New Roman" w:cs="Times New Roman"/>
          <w:sz w:val="24"/>
          <w:szCs w:val="24"/>
        </w:rPr>
        <w:t xml:space="preserve">Любой участник процедуры закупки, подавший котировочную заявку, после размещения в ЕИС и на ЭП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Комиссия по осуществлению закупок в течение трех рабочих дней со дня поступления такого запроса обязана предоставить указанному участнику соответствующие разъяснения в письменной форме или в форме электронного документа. </w:t>
      </w:r>
    </w:p>
    <w:p w14:paraId="1011A299" w14:textId="77777777" w:rsidR="0077061D" w:rsidRPr="00D930B0" w:rsidRDefault="0077061D" w:rsidP="0077061D">
      <w:pPr>
        <w:pStyle w:val="ConsPlusNormal"/>
        <w:tabs>
          <w:tab w:val="left" w:pos="993"/>
          <w:tab w:val="left" w:pos="1134"/>
        </w:tabs>
        <w:autoSpaceDE w:val="0"/>
        <w:autoSpaceDN w:val="0"/>
        <w:adjustRightInd w:val="0"/>
        <w:ind w:left="567"/>
        <w:jc w:val="both"/>
        <w:rPr>
          <w:rFonts w:ascii="Times New Roman" w:hAnsi="Times New Roman" w:cs="Times New Roman"/>
          <w:sz w:val="24"/>
          <w:szCs w:val="24"/>
        </w:rPr>
      </w:pPr>
    </w:p>
    <w:p w14:paraId="2F665518" w14:textId="3E0CB19F" w:rsidR="00AB3361" w:rsidRDefault="00AB3361" w:rsidP="003B6350">
      <w:pPr>
        <w:pStyle w:val="ConsPlusNormal"/>
        <w:numPr>
          <w:ilvl w:val="1"/>
          <w:numId w:val="1"/>
        </w:numPr>
        <w:tabs>
          <w:tab w:val="left" w:pos="993"/>
          <w:tab w:val="left" w:pos="1134"/>
        </w:tabs>
        <w:autoSpaceDE w:val="0"/>
        <w:autoSpaceDN w:val="0"/>
        <w:adjustRightInd w:val="0"/>
        <w:ind w:left="0" w:firstLine="720"/>
        <w:jc w:val="center"/>
        <w:outlineLvl w:val="1"/>
        <w:rPr>
          <w:rFonts w:ascii="Times New Roman" w:hAnsi="Times New Roman" w:cs="Times New Roman"/>
          <w:sz w:val="28"/>
          <w:szCs w:val="28"/>
        </w:rPr>
      </w:pPr>
      <w:r w:rsidRPr="0077061D">
        <w:rPr>
          <w:rFonts w:ascii="Times New Roman" w:hAnsi="Times New Roman" w:cs="Times New Roman"/>
          <w:b/>
          <w:sz w:val="28"/>
          <w:szCs w:val="28"/>
        </w:rPr>
        <w:t>Последствия признания запроса котировок в электронной форме несостоявшимся</w:t>
      </w:r>
    </w:p>
    <w:p w14:paraId="2699C106" w14:textId="77777777" w:rsidR="0077061D" w:rsidRPr="0077061D" w:rsidRDefault="0077061D" w:rsidP="0077061D">
      <w:pPr>
        <w:pStyle w:val="ConsPlusNormal"/>
        <w:tabs>
          <w:tab w:val="left" w:pos="993"/>
          <w:tab w:val="left" w:pos="1134"/>
        </w:tabs>
        <w:autoSpaceDE w:val="0"/>
        <w:autoSpaceDN w:val="0"/>
        <w:adjustRightInd w:val="0"/>
        <w:jc w:val="both"/>
        <w:outlineLvl w:val="1"/>
        <w:rPr>
          <w:rFonts w:ascii="Times New Roman" w:hAnsi="Times New Roman" w:cs="Times New Roman"/>
          <w:sz w:val="28"/>
          <w:szCs w:val="28"/>
        </w:rPr>
      </w:pPr>
    </w:p>
    <w:p w14:paraId="03DB5642"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если при проведении рассмотрения и оценки котировочная заявка только одного участника признана соответствующей требованиям извещения, и технического задания о проведении запроса котировок в электронной форме, такой участник считается единственным участником запроса котировок. Заказчик заключит договор с участником закупки, подавшим такую заявку на условиях, указанных в извещении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w:t>
      </w:r>
    </w:p>
    <w:p w14:paraId="1088E1F8"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14:paraId="6E519F36"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4C55DCB1"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14:paraId="150058BB"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если победитель в проведении запроса котировок (а так же участник,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958BD06"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обязан подать сведения о данном участнике для включения такого участника в реестр недобросовестных поставщиков.</w:t>
      </w:r>
    </w:p>
    <w:p w14:paraId="6C5866C5"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отклонения комиссией по осуществлению закупок всех котировочных заявок либо в случае, если не подана ни одна котировочная заявка заказчик, комиссия по осуществлению закупок вправе провести повторную закупку путем запроса котировок в электронной форме. При этом заказчик или комиссия по осуществлению закупок вправе изменить условия исполнения договора.</w:t>
      </w:r>
    </w:p>
    <w:p w14:paraId="166B7A5F"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t>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14:paraId="34424A15" w14:textId="77777777" w:rsidR="00AB3361" w:rsidRPr="00D930B0" w:rsidRDefault="00AB3361" w:rsidP="00AB3361">
      <w:pPr>
        <w:pStyle w:val="ConsPlusNormal"/>
        <w:numPr>
          <w:ilvl w:val="2"/>
          <w:numId w:val="1"/>
        </w:numPr>
        <w:tabs>
          <w:tab w:val="left" w:pos="993"/>
          <w:tab w:val="left" w:pos="1134"/>
        </w:tabs>
        <w:autoSpaceDE w:val="0"/>
        <w:autoSpaceDN w:val="0"/>
        <w:adjustRightInd w:val="0"/>
        <w:ind w:left="0" w:firstLine="720"/>
        <w:jc w:val="both"/>
        <w:rPr>
          <w:rFonts w:ascii="Times New Roman" w:hAnsi="Times New Roman" w:cs="Times New Roman"/>
          <w:sz w:val="24"/>
          <w:szCs w:val="24"/>
        </w:rPr>
      </w:pPr>
      <w:r w:rsidRPr="00D930B0">
        <w:rPr>
          <w:rFonts w:ascii="Times New Roman" w:hAnsi="Times New Roman" w:cs="Times New Roman"/>
          <w:sz w:val="24"/>
          <w:szCs w:val="24"/>
        </w:rPr>
        <w:lastRenderedPageBreak/>
        <w:t>В случае если запрос котировок признан несостоявшимся, и (или) договор не заключен с участником закупки, подавшим единственную котировочную заявку, заказчик имеет право выбрать другой способ размещения заказа или провести повторные торги, с изменением условий закупки.</w:t>
      </w:r>
      <w:bookmarkEnd w:id="87"/>
    </w:p>
    <w:p w14:paraId="7B09D1B5" w14:textId="77777777" w:rsidR="0020555E" w:rsidRDefault="00B9542E">
      <w:pPr>
        <w:pStyle w:val="ConsPlusNormal"/>
        <w:jc w:val="center"/>
      </w:pPr>
      <w:bookmarkStart w:id="93" w:name="P1016"/>
      <w:bookmarkEnd w:id="93"/>
      <w:r>
        <w:rPr>
          <w:rFonts w:ascii="Times New Roman" w:hAnsi="Times New Roman" w:cs="Times New Roman"/>
          <w:b/>
          <w:sz w:val="32"/>
          <w:szCs w:val="32"/>
        </w:rPr>
        <w:t>6. Закупка в электронной форме</w:t>
      </w:r>
    </w:p>
    <w:p w14:paraId="42BF0384" w14:textId="77777777" w:rsidR="0020555E" w:rsidRDefault="00B9542E">
      <w:pPr>
        <w:pStyle w:val="ConsPlusNormal"/>
        <w:ind w:firstLine="540"/>
        <w:jc w:val="both"/>
      </w:pPr>
      <w:r>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34F6B50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14:paraId="778C5BE2"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89">
        <w:r>
          <w:rPr>
            <w:rStyle w:val="ListLabel3"/>
          </w:rPr>
          <w:t>ст. 3.3</w:t>
        </w:r>
      </w:hyperlink>
      <w:r>
        <w:rPr>
          <w:rFonts w:ascii="Times New Roman" w:hAnsi="Times New Roman" w:cs="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5EADD4B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4DC6C58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14:paraId="5D93A8D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04C1758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размещение в ЕИС таких разъяснений;</w:t>
      </w:r>
    </w:p>
    <w:p w14:paraId="0CC5CC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14:paraId="1B450C4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 комиссии по закупкам доступа к указанным заявкам;</w:t>
      </w:r>
    </w:p>
    <w:p w14:paraId="42F4A51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3E6EE82E"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формирование проектов протоколов, составляемых в соответствии с </w:t>
      </w:r>
      <w:hyperlink r:id="rId90">
        <w:r>
          <w:rPr>
            <w:rStyle w:val="ListLabel3"/>
          </w:rPr>
          <w:t>Законом</w:t>
        </w:r>
      </w:hyperlink>
      <w:r>
        <w:rPr>
          <w:rFonts w:ascii="Times New Roman" w:hAnsi="Times New Roman" w:cs="Times New Roman"/>
          <w:sz w:val="24"/>
          <w:szCs w:val="24"/>
        </w:rPr>
        <w:t xml:space="preserve"> N 223-ФЗ.</w:t>
      </w:r>
    </w:p>
    <w:p w14:paraId="3FCE11B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5F8A6DA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47E7BCCB" w14:textId="77777777" w:rsidR="00304339" w:rsidRDefault="00304339">
      <w:pPr>
        <w:pStyle w:val="ConsPlusNormal"/>
        <w:spacing w:before="220" w:after="160"/>
        <w:ind w:firstLine="540"/>
        <w:jc w:val="both"/>
        <w:rPr>
          <w:rFonts w:ascii="Times New Roman" w:hAnsi="Times New Roman" w:cs="Times New Roman"/>
          <w:sz w:val="24"/>
          <w:szCs w:val="24"/>
        </w:rPr>
      </w:pPr>
    </w:p>
    <w:p w14:paraId="2042829A" w14:textId="77777777" w:rsidR="0020555E" w:rsidRDefault="00B9542E">
      <w:pPr>
        <w:pStyle w:val="ConsPlusNormal"/>
        <w:jc w:val="center"/>
      </w:pPr>
      <w:bookmarkStart w:id="94" w:name="P1032"/>
      <w:bookmarkEnd w:id="94"/>
      <w:r>
        <w:rPr>
          <w:rFonts w:ascii="Times New Roman" w:hAnsi="Times New Roman" w:cs="Times New Roman"/>
          <w:b/>
          <w:sz w:val="32"/>
          <w:szCs w:val="32"/>
        </w:rPr>
        <w:lastRenderedPageBreak/>
        <w:t>7. Закупка у единственного поставщика</w:t>
      </w:r>
    </w:p>
    <w:p w14:paraId="32991308" w14:textId="77777777" w:rsidR="0020555E" w:rsidRDefault="0020555E">
      <w:pPr>
        <w:pStyle w:val="ConsPlusNormal"/>
        <w:jc w:val="both"/>
        <w:rPr>
          <w:rFonts w:ascii="Times New Roman" w:hAnsi="Times New Roman" w:cs="Times New Roman"/>
          <w:sz w:val="24"/>
          <w:szCs w:val="24"/>
        </w:rPr>
      </w:pPr>
    </w:p>
    <w:p w14:paraId="357BDF84" w14:textId="77777777" w:rsidR="0020555E" w:rsidRDefault="00B9542E">
      <w:pPr>
        <w:pStyle w:val="ConsPlusNormal"/>
        <w:ind w:firstLine="540"/>
        <w:jc w:val="both"/>
        <w:rPr>
          <w:rFonts w:ascii="Times New Roman" w:hAnsi="Times New Roman" w:cs="Times New Roman"/>
          <w:sz w:val="24"/>
          <w:szCs w:val="24"/>
        </w:rPr>
      </w:pPr>
      <w:bookmarkStart w:id="95" w:name="P1034"/>
      <w:bookmarkEnd w:id="95"/>
      <w:r>
        <w:rPr>
          <w:rFonts w:ascii="Times New Roman" w:hAnsi="Times New Roman" w:cs="Times New Roman"/>
          <w:sz w:val="24"/>
          <w:szCs w:val="24"/>
        </w:rPr>
        <w:t>7.1. Закупка у единственного поставщика осуществляется Заказчиком, если:</w:t>
      </w:r>
    </w:p>
    <w:p w14:paraId="6C3A9AF9" w14:textId="77777777" w:rsidR="0020555E" w:rsidRDefault="00B9542E">
      <w:pPr>
        <w:pStyle w:val="ConsPlusNormal"/>
        <w:spacing w:before="220" w:after="16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необходимо закупить товары (работы, услуги) стоимостью не более </w:t>
      </w:r>
      <w:r w:rsidR="008A45CA">
        <w:rPr>
          <w:rFonts w:ascii="Times New Roman" w:hAnsi="Times New Roman" w:cs="Times New Roman"/>
          <w:sz w:val="24"/>
          <w:szCs w:val="24"/>
        </w:rPr>
        <w:t>5</w:t>
      </w:r>
      <w:r>
        <w:rPr>
          <w:rFonts w:ascii="Times New Roman" w:hAnsi="Times New Roman" w:cs="Times New Roman"/>
          <w:sz w:val="24"/>
          <w:szCs w:val="24"/>
        </w:rPr>
        <w:t xml:space="preserve"> 000 000</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руб., включая НДС;</w:t>
      </w:r>
    </w:p>
    <w:p w14:paraId="1F58425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14:paraId="17F69FA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6B57E0D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14:paraId="255AB9FC"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249DAC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4FEE731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09C186E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606228E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30C935D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14:paraId="3222300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649835C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 закупаются коммунальные услуги;</w:t>
      </w:r>
    </w:p>
    <w:p w14:paraId="3E53317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14:paraId="189C66F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11) закупаются услуги по техническому и санитарному содержанию помещений Заказчика;</w:t>
      </w:r>
    </w:p>
    <w:p w14:paraId="4327AE7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12) закупаются услуги стационарной и мобильной связи;</w:t>
      </w:r>
    </w:p>
    <w:p w14:paraId="645CA1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закупаются услуги государственных организаций, корпораций, компаний, учреждений и фондов, а также подведомственных им юридических лиц;</w:t>
      </w:r>
    </w:p>
    <w:p w14:paraId="50A62A1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14:paraId="11AAC4D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15) заключается договор (соглашение) с оператором электронной площадки;</w:t>
      </w:r>
    </w:p>
    <w:p w14:paraId="5F4E8DA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639D0AD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1AB4FB40"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2C177B60" w14:textId="77777777" w:rsidR="0020555E" w:rsidRDefault="00B9542E">
      <w:pPr>
        <w:pStyle w:val="ConsPlusNormal"/>
        <w:spacing w:before="220" w:after="160"/>
        <w:ind w:firstLine="540"/>
        <w:jc w:val="both"/>
      </w:pPr>
      <w:r>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w:t>
      </w:r>
    </w:p>
    <w:p w14:paraId="1BE4E366" w14:textId="77777777" w:rsidR="006B3243" w:rsidRPr="003E5C21" w:rsidRDefault="006B3243" w:rsidP="006B3243">
      <w:pPr>
        <w:pStyle w:val="ConsPlusNormal"/>
        <w:spacing w:before="220" w:after="160"/>
        <w:ind w:firstLine="540"/>
        <w:jc w:val="both"/>
        <w:rPr>
          <w:rFonts w:ascii="Times New Roman" w:hAnsi="Times New Roman" w:cs="Times New Roman"/>
          <w:sz w:val="24"/>
          <w:szCs w:val="24"/>
        </w:rPr>
      </w:pPr>
      <w:r w:rsidRPr="003E5C21">
        <w:rPr>
          <w:rFonts w:ascii="Times New Roman" w:hAnsi="Times New Roman" w:cs="Times New Roman"/>
          <w:sz w:val="24"/>
          <w:szCs w:val="24"/>
        </w:rPr>
        <w:t>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14:paraId="36F48B82" w14:textId="77777777" w:rsidR="00870508" w:rsidRDefault="006B3243" w:rsidP="006B3243">
      <w:pPr>
        <w:pStyle w:val="ConsPlusNormal"/>
        <w:spacing w:before="220" w:after="160"/>
        <w:ind w:firstLine="540"/>
        <w:jc w:val="both"/>
        <w:rPr>
          <w:rFonts w:ascii="Times New Roman" w:hAnsi="Times New Roman" w:cs="Times New Roman"/>
          <w:sz w:val="24"/>
          <w:szCs w:val="24"/>
        </w:rPr>
      </w:pPr>
      <w:r w:rsidRPr="003E5C21">
        <w:rPr>
          <w:rFonts w:ascii="Times New Roman" w:hAnsi="Times New Roman" w:cs="Times New Roman"/>
          <w:sz w:val="24"/>
          <w:szCs w:val="24"/>
        </w:rPr>
        <w:t xml:space="preserve">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w:t>
      </w:r>
      <w:r w:rsidR="00BF60B3" w:rsidRPr="003E5C21">
        <w:rPr>
          <w:rFonts w:ascii="Times New Roman" w:hAnsi="Times New Roman" w:cs="Times New Roman"/>
          <w:sz w:val="24"/>
          <w:szCs w:val="24"/>
        </w:rPr>
        <w:t xml:space="preserve">не размещается в ЕИС и </w:t>
      </w:r>
      <w:r w:rsidRPr="003E5C21">
        <w:rPr>
          <w:rFonts w:ascii="Times New Roman" w:hAnsi="Times New Roman" w:cs="Times New Roman"/>
          <w:sz w:val="24"/>
          <w:szCs w:val="24"/>
        </w:rPr>
        <w:t>хранится у Заказчика вместе с договором не менее трех лет.</w:t>
      </w:r>
    </w:p>
    <w:p w14:paraId="5E98D0B1" w14:textId="77777777" w:rsidR="0020555E" w:rsidRDefault="00B9542E">
      <w:pPr>
        <w:pStyle w:val="ConsPlusNormal"/>
        <w:spacing w:before="220" w:after="160"/>
        <w:ind w:firstLine="540"/>
        <w:jc w:val="both"/>
        <w:rPr>
          <w:rFonts w:ascii="Times New Roman" w:hAnsi="Times New Roman"/>
          <w:sz w:val="24"/>
          <w:szCs w:val="24"/>
        </w:rPr>
      </w:pPr>
      <w:r>
        <w:rPr>
          <w:rFonts w:ascii="Times New Roman" w:hAnsi="Times New Roman" w:cs="Times New Roman"/>
          <w:sz w:val="24"/>
          <w:szCs w:val="24"/>
        </w:rPr>
        <w:t xml:space="preserve">7.3. Информация о закупке у единственного поставщика размещается </w:t>
      </w:r>
      <w:r w:rsidR="00870508">
        <w:rPr>
          <w:rFonts w:ascii="Times New Roman" w:hAnsi="Times New Roman" w:cs="Times New Roman"/>
          <w:sz w:val="24"/>
          <w:szCs w:val="24"/>
        </w:rPr>
        <w:t xml:space="preserve">с </w:t>
      </w:r>
      <w:r>
        <w:rPr>
          <w:rFonts w:ascii="Times New Roman" w:hAnsi="Times New Roman" w:cs="Times New Roman"/>
          <w:sz w:val="24"/>
          <w:szCs w:val="24"/>
        </w:rPr>
        <w:t>использованием функционала ЕИС. При этом последовательно заполнятся предложенные поля форм. Также составляется извещение о закупке у единственного поставщика в виде отдельного документа и подгрузжается вместе с проектом договора.</w:t>
      </w:r>
    </w:p>
    <w:p w14:paraId="278B07AB" w14:textId="77777777" w:rsidR="0020555E" w:rsidRDefault="00B9542E">
      <w:pPr>
        <w:pStyle w:val="ConsPlusNormal"/>
        <w:spacing w:before="220" w:after="160"/>
        <w:ind w:firstLine="540"/>
        <w:jc w:val="both"/>
      </w:pPr>
      <w:r>
        <w:rPr>
          <w:rFonts w:ascii="Times New Roman" w:hAnsi="Times New Roman" w:cs="Times New Roman"/>
          <w:sz w:val="24"/>
          <w:szCs w:val="24"/>
        </w:rPr>
        <w:t>7.4. Извещение о закупке у единственного поставщика (вместе с проектом договора) размещаются в ЕИС до заключения договора с единственным поставщиком.</w:t>
      </w:r>
    </w:p>
    <w:p w14:paraId="1BB1FE25"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7.5. Сведения в извещении должны соответствовать сведениям, содержащимся в </w:t>
      </w:r>
      <w:hyperlink w:anchor="P382">
        <w:r>
          <w:rPr>
            <w:rStyle w:val="ListLabel3"/>
          </w:rPr>
          <w:t>п. 1.8.7</w:t>
        </w:r>
      </w:hyperlink>
      <w:r>
        <w:rPr>
          <w:rFonts w:ascii="Times New Roman" w:hAnsi="Times New Roman" w:cs="Times New Roman"/>
          <w:sz w:val="24"/>
          <w:szCs w:val="24"/>
        </w:rPr>
        <w:t xml:space="preserve"> настоящего Положения.</w:t>
      </w:r>
    </w:p>
    <w:p w14:paraId="166F8EC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Pr>
          <w:rFonts w:ascii="Times New Roman" w:hAnsi="Times New Roman" w:cs="Times New Roman"/>
          <w:sz w:val="24"/>
          <w:szCs w:val="24"/>
        </w:rPr>
        <w:lastRenderedPageBreak/>
        <w:t>"не установлено", "не взимается", "не предоставляется" и т.п.</w:t>
      </w:r>
    </w:p>
    <w:p w14:paraId="50C66BF9" w14:textId="77777777" w:rsidR="0020555E" w:rsidRDefault="00B9542E">
      <w:pPr>
        <w:pStyle w:val="ConsPlusNormal"/>
        <w:spacing w:before="220" w:after="160"/>
        <w:ind w:firstLine="540"/>
        <w:jc w:val="both"/>
      </w:pPr>
      <w:r>
        <w:rPr>
          <w:rFonts w:ascii="Times New Roman" w:hAnsi="Times New Roman" w:cs="Times New Roman"/>
          <w:sz w:val="24"/>
          <w:szCs w:val="24"/>
        </w:rPr>
        <w:t>7.6. В состав документации входит проект договора, который будет заключен с единственным поставщиком.</w:t>
      </w:r>
    </w:p>
    <w:p w14:paraId="672901F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7.7. Для проведения закупки у единственного поставщика собирается закупочная комиссия.</w:t>
      </w:r>
    </w:p>
    <w:p w14:paraId="2B3CC6F5" w14:textId="77777777" w:rsidR="0020555E" w:rsidRDefault="00B9542E">
      <w:pPr>
        <w:pStyle w:val="ConsPlusNormal"/>
        <w:spacing w:before="220" w:after="160"/>
        <w:ind w:firstLine="540"/>
        <w:jc w:val="both"/>
      </w:pPr>
      <w:r>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в день размещения извещения. Такой протокол размещается в ЕИС не позднее трех рабочих дней со дня подписания.</w:t>
      </w:r>
    </w:p>
    <w:p w14:paraId="55A96C4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7.9. В протоколе проведения закупки у единственного поставщика указываются:</w:t>
      </w:r>
    </w:p>
    <w:p w14:paraId="5FAB163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14:paraId="4180079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членов комиссии по закупкам;</w:t>
      </w:r>
    </w:p>
    <w:p w14:paraId="67AFC38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способ закупки (закупка у единственного поставщика);</w:t>
      </w:r>
    </w:p>
    <w:p w14:paraId="5CED218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14:paraId="102C322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5) цена договора у единственного поставщика;</w:t>
      </w:r>
    </w:p>
    <w:p w14:paraId="0A8DC50A"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r>
          <w:rPr>
            <w:rStyle w:val="ListLabel3"/>
          </w:rPr>
          <w:t>п. 7.1</w:t>
        </w:r>
      </w:hyperlink>
      <w:r>
        <w:rPr>
          <w:rFonts w:ascii="Times New Roman" w:hAnsi="Times New Roman" w:cs="Times New Roman"/>
          <w:sz w:val="24"/>
          <w:szCs w:val="24"/>
        </w:rPr>
        <w:t xml:space="preserve"> настоящего Положения;</w:t>
      </w:r>
    </w:p>
    <w:p w14:paraId="7BCCB83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77C32C67" w14:textId="77777777" w:rsidR="0020555E" w:rsidRDefault="0020555E">
      <w:pPr>
        <w:pStyle w:val="ConsPlusNormal"/>
        <w:jc w:val="both"/>
        <w:rPr>
          <w:rFonts w:ascii="Times New Roman" w:hAnsi="Times New Roman" w:cs="Times New Roman"/>
          <w:sz w:val="24"/>
          <w:szCs w:val="24"/>
        </w:rPr>
      </w:pPr>
    </w:p>
    <w:p w14:paraId="461B72D9" w14:textId="77777777" w:rsidR="0020555E" w:rsidRDefault="00B9542E">
      <w:pPr>
        <w:pStyle w:val="ConsPlusNormal"/>
        <w:jc w:val="center"/>
      </w:pPr>
      <w:bookmarkStart w:id="96" w:name="P1075"/>
      <w:bookmarkEnd w:id="96"/>
      <w:r>
        <w:rPr>
          <w:rFonts w:ascii="Times New Roman" w:hAnsi="Times New Roman" w:cs="Times New Roman"/>
          <w:b/>
          <w:sz w:val="32"/>
          <w:szCs w:val="32"/>
        </w:rPr>
        <w:t>8. Закупки у СМСП</w:t>
      </w:r>
    </w:p>
    <w:p w14:paraId="2611C84C" w14:textId="77777777" w:rsidR="0020555E" w:rsidRDefault="0020555E">
      <w:pPr>
        <w:pStyle w:val="ConsPlusNormal"/>
        <w:jc w:val="both"/>
        <w:rPr>
          <w:rFonts w:ascii="Times New Roman" w:hAnsi="Times New Roman" w:cs="Times New Roman"/>
          <w:sz w:val="24"/>
          <w:szCs w:val="24"/>
        </w:rPr>
      </w:pPr>
    </w:p>
    <w:p w14:paraId="133DE0CE" w14:textId="77777777" w:rsidR="0020555E" w:rsidRDefault="00B9542E">
      <w:pPr>
        <w:pStyle w:val="ConsPlusNormal"/>
        <w:jc w:val="center"/>
        <w:rPr>
          <w:rFonts w:ascii="Times New Roman" w:hAnsi="Times New Roman" w:cs="Times New Roman"/>
          <w:b/>
          <w:sz w:val="28"/>
          <w:szCs w:val="28"/>
        </w:rPr>
      </w:pPr>
      <w:bookmarkStart w:id="97" w:name="P1077"/>
      <w:bookmarkEnd w:id="97"/>
      <w:r>
        <w:rPr>
          <w:rFonts w:ascii="Times New Roman" w:hAnsi="Times New Roman" w:cs="Times New Roman"/>
          <w:b/>
          <w:sz w:val="28"/>
          <w:szCs w:val="28"/>
        </w:rPr>
        <w:t>8.1. Общие условия закупки у СМСП</w:t>
      </w:r>
    </w:p>
    <w:p w14:paraId="47E60678" w14:textId="77777777" w:rsidR="0020555E" w:rsidRDefault="0020555E">
      <w:pPr>
        <w:pStyle w:val="ConsPlusNormal"/>
        <w:jc w:val="both"/>
        <w:rPr>
          <w:rFonts w:ascii="Times New Roman" w:hAnsi="Times New Roman" w:cs="Times New Roman"/>
          <w:sz w:val="24"/>
          <w:szCs w:val="24"/>
        </w:rPr>
      </w:pPr>
    </w:p>
    <w:p w14:paraId="53BE65A2" w14:textId="77777777" w:rsidR="00D930B0" w:rsidRPr="00925D23" w:rsidRDefault="00B9542E" w:rsidP="00925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8.1.1. </w:t>
      </w:r>
      <w:r w:rsidR="00D930B0" w:rsidRPr="00925D23">
        <w:rPr>
          <w:rFonts w:ascii="Times New Roman" w:hAnsi="Times New Roman" w:cs="Times New Roman"/>
          <w:sz w:val="24"/>
          <w:szCs w:val="24"/>
        </w:rPr>
        <w:t>Заказчик обязан осуществлять закупки у субъектов малого и среднего предпринимательства (далее - субъекты МСП) в соответствии с требованиями Федерального закона № 223-ФЗ, настоящего Положения о закупке.</w:t>
      </w:r>
    </w:p>
    <w:p w14:paraId="46F22246" w14:textId="46346B36" w:rsidR="0020555E" w:rsidRPr="00925D23" w:rsidRDefault="00D930B0" w:rsidP="00925D23">
      <w:pPr>
        <w:pStyle w:val="ConsPlusNormal"/>
        <w:ind w:firstLine="540"/>
        <w:jc w:val="both"/>
        <w:rPr>
          <w:rFonts w:ascii="Times New Roman" w:hAnsi="Times New Roman" w:cs="Times New Roman"/>
          <w:sz w:val="24"/>
          <w:szCs w:val="24"/>
        </w:rPr>
      </w:pPr>
      <w:r w:rsidRPr="00925D23">
        <w:rPr>
          <w:rFonts w:ascii="Times New Roman" w:hAnsi="Times New Roman" w:cs="Times New Roman"/>
          <w:sz w:val="24"/>
          <w:szCs w:val="24"/>
        </w:rPr>
        <w:t>Особенности участия субъектов МСП в закупках товаров, работ, услуг годовой объем таких закупок, порядок расчета указанного объема, а также требования к содержанию и форме годового отчета, устанавливаются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 последующими изменениями)</w:t>
      </w:r>
      <w:r w:rsidR="00925D23" w:rsidRPr="00925D23">
        <w:rPr>
          <w:rFonts w:ascii="Times New Roman" w:hAnsi="Times New Roman" w:cs="Times New Roman"/>
          <w:sz w:val="24"/>
          <w:szCs w:val="24"/>
        </w:rPr>
        <w:t>.</w:t>
      </w:r>
    </w:p>
    <w:p w14:paraId="5219BDB5" w14:textId="36C8F8CD" w:rsidR="0020555E" w:rsidRPr="00E01B39" w:rsidRDefault="00B9542E" w:rsidP="00E01B39">
      <w:pPr>
        <w:pStyle w:val="ConsPlusNormal"/>
        <w:ind w:firstLine="540"/>
        <w:jc w:val="both"/>
        <w:rPr>
          <w:rFonts w:ascii="Times New Roman" w:hAnsi="Times New Roman" w:cs="Times New Roman"/>
          <w:sz w:val="24"/>
          <w:szCs w:val="24"/>
        </w:rPr>
      </w:pPr>
      <w:bookmarkStart w:id="98" w:name="P1090"/>
      <w:bookmarkEnd w:id="98"/>
      <w:r>
        <w:rPr>
          <w:rFonts w:ascii="Times New Roman" w:hAnsi="Times New Roman" w:cs="Times New Roman"/>
          <w:sz w:val="24"/>
          <w:szCs w:val="24"/>
        </w:rPr>
        <w:t xml:space="preserve">8.1.2. </w:t>
      </w:r>
      <w:bookmarkStart w:id="99" w:name="_Hlk141785747"/>
      <w:r w:rsidR="000E3CCA" w:rsidRPr="00E01B39">
        <w:rPr>
          <w:rFonts w:ascii="Times New Roman" w:hAnsi="Times New Roman" w:cs="Times New Roman"/>
          <w:sz w:val="24"/>
          <w:szCs w:val="24"/>
        </w:rPr>
        <w:t>Закупки у СМСП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w:t>
      </w:r>
      <w:r w:rsidR="000E3CCA" w:rsidRPr="000E3CCA">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99"/>
      <w:r>
        <w:rPr>
          <w:rFonts w:ascii="Times New Roman" w:hAnsi="Times New Roman" w:cs="Times New Roman"/>
          <w:sz w:val="24"/>
          <w:szCs w:val="24"/>
        </w:rPr>
        <w:t>Их участниками могут быть:</w:t>
      </w:r>
    </w:p>
    <w:p w14:paraId="408FA045" w14:textId="77777777" w:rsidR="0020555E" w:rsidRPr="00E01B39" w:rsidRDefault="00B9542E" w:rsidP="00E01B39">
      <w:pPr>
        <w:pStyle w:val="ConsPlusNormal"/>
        <w:ind w:firstLine="540"/>
        <w:jc w:val="both"/>
        <w:rPr>
          <w:rFonts w:ascii="Times New Roman" w:hAnsi="Times New Roman" w:cs="Times New Roman"/>
          <w:sz w:val="24"/>
          <w:szCs w:val="24"/>
        </w:rPr>
      </w:pPr>
      <w:bookmarkStart w:id="100" w:name="P1091"/>
      <w:bookmarkEnd w:id="100"/>
      <w:r>
        <w:rPr>
          <w:rFonts w:ascii="Times New Roman" w:hAnsi="Times New Roman" w:cs="Times New Roman"/>
          <w:sz w:val="24"/>
          <w:szCs w:val="24"/>
        </w:rPr>
        <w:t xml:space="preserve">1) любые лица, указанные в </w:t>
      </w:r>
      <w:hyperlink r:id="rId91">
        <w:r w:rsidRPr="00E01B39">
          <w:t>ч. 5 ст. 3</w:t>
        </w:r>
      </w:hyperlink>
      <w:r>
        <w:rPr>
          <w:rFonts w:ascii="Times New Roman" w:hAnsi="Times New Roman" w:cs="Times New Roman"/>
          <w:sz w:val="24"/>
          <w:szCs w:val="24"/>
        </w:rPr>
        <w:t xml:space="preserve"> Закона N 223-ФЗ, в том числе СМСП;</w:t>
      </w:r>
    </w:p>
    <w:p w14:paraId="610456E6" w14:textId="0B7C83D3" w:rsidR="0020555E" w:rsidRDefault="00B9542E" w:rsidP="00E01B39">
      <w:pPr>
        <w:pStyle w:val="ConsPlusNormal"/>
        <w:ind w:firstLine="540"/>
        <w:jc w:val="both"/>
        <w:rPr>
          <w:rFonts w:ascii="Times New Roman" w:hAnsi="Times New Roman" w:cs="Times New Roman"/>
          <w:sz w:val="24"/>
          <w:szCs w:val="24"/>
        </w:rPr>
      </w:pPr>
      <w:bookmarkStart w:id="101" w:name="P1092"/>
      <w:bookmarkEnd w:id="101"/>
      <w:r>
        <w:rPr>
          <w:rFonts w:ascii="Times New Roman" w:hAnsi="Times New Roman" w:cs="Times New Roman"/>
          <w:sz w:val="24"/>
          <w:szCs w:val="24"/>
        </w:rPr>
        <w:t>2) только СМСП</w:t>
      </w:r>
      <w:r w:rsidR="006B7522">
        <w:rPr>
          <w:rFonts w:ascii="Times New Roman" w:hAnsi="Times New Roman" w:cs="Times New Roman"/>
          <w:sz w:val="24"/>
          <w:szCs w:val="24"/>
        </w:rPr>
        <w:t xml:space="preserve"> </w:t>
      </w:r>
      <w:r w:rsidR="006B7522" w:rsidRPr="00E01B39">
        <w:rPr>
          <w:rFonts w:ascii="Times New Roman" w:hAnsi="Times New Roman" w:cs="Times New Roman"/>
          <w:sz w:val="24"/>
          <w:szCs w:val="24"/>
        </w:rPr>
        <w:t>и самозанятые</w:t>
      </w:r>
      <w:r>
        <w:rPr>
          <w:rFonts w:ascii="Times New Roman" w:hAnsi="Times New Roman" w:cs="Times New Roman"/>
          <w:sz w:val="24"/>
          <w:szCs w:val="24"/>
        </w:rPr>
        <w:t>;</w:t>
      </w:r>
    </w:p>
    <w:p w14:paraId="7E869B9B" w14:textId="77777777" w:rsidR="0020555E" w:rsidRDefault="00B9542E">
      <w:pPr>
        <w:pStyle w:val="ConsPlusNormal"/>
        <w:spacing w:before="220" w:after="160"/>
        <w:ind w:firstLine="540"/>
        <w:jc w:val="both"/>
        <w:rPr>
          <w:rFonts w:ascii="Times New Roman" w:hAnsi="Times New Roman" w:cs="Times New Roman"/>
          <w:sz w:val="24"/>
          <w:szCs w:val="24"/>
        </w:rPr>
      </w:pPr>
      <w:bookmarkStart w:id="102" w:name="P1093"/>
      <w:bookmarkEnd w:id="102"/>
      <w:r>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0D0C724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189206E"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8.1.4. Если предмет закупки (товар, работы, услуги) включен в перечень и начальная (максимальная) цена договора не превышает </w:t>
      </w:r>
      <w:r w:rsidRPr="00FA75C4">
        <w:rPr>
          <w:rFonts w:ascii="Times New Roman" w:hAnsi="Times New Roman" w:cs="Times New Roman"/>
          <w:sz w:val="24"/>
          <w:szCs w:val="24"/>
        </w:rPr>
        <w:t>200 млн руб</w:t>
      </w:r>
      <w:r>
        <w:rPr>
          <w:rFonts w:ascii="Times New Roman" w:hAnsi="Times New Roman" w:cs="Times New Roman"/>
          <w:sz w:val="24"/>
          <w:szCs w:val="24"/>
        </w:rPr>
        <w:t>., закупка осуществляется только у СМСП (</w:t>
      </w:r>
      <w:hyperlink w:anchor="P1092">
        <w:r>
          <w:rPr>
            <w:rStyle w:val="ListLabel3"/>
          </w:rPr>
          <w:t>пп. 2 п. 8.1.2</w:t>
        </w:r>
      </w:hyperlink>
      <w:r>
        <w:rPr>
          <w:rFonts w:ascii="Times New Roman" w:hAnsi="Times New Roman" w:cs="Times New Roman"/>
          <w:sz w:val="24"/>
          <w:szCs w:val="24"/>
        </w:rPr>
        <w:t xml:space="preserve"> настоящего Положения).</w:t>
      </w:r>
    </w:p>
    <w:p w14:paraId="74ADE17E" w14:textId="06C0FDA6" w:rsidR="0020555E" w:rsidRDefault="00B9542E">
      <w:pPr>
        <w:pStyle w:val="ConsPlusNormal"/>
        <w:spacing w:before="220" w:after="160"/>
        <w:ind w:firstLine="540"/>
        <w:jc w:val="both"/>
      </w:pPr>
      <w:r>
        <w:rPr>
          <w:rFonts w:ascii="Times New Roman" w:hAnsi="Times New Roman" w:cs="Times New Roman"/>
          <w:sz w:val="24"/>
          <w:szCs w:val="24"/>
        </w:rPr>
        <w:t xml:space="preserve">8.1.5. Если предмет закупки (товар, работы, услуги) включен в перечень и начальная (максимальная) цена договора более </w:t>
      </w:r>
      <w:r w:rsidRPr="00FA75C4">
        <w:rPr>
          <w:rFonts w:ascii="Times New Roman" w:hAnsi="Times New Roman" w:cs="Times New Roman"/>
          <w:sz w:val="24"/>
          <w:szCs w:val="24"/>
        </w:rPr>
        <w:t>200 млн руб</w:t>
      </w:r>
      <w:r>
        <w:rPr>
          <w:rFonts w:ascii="Times New Roman" w:hAnsi="Times New Roman" w:cs="Times New Roman"/>
          <w:sz w:val="24"/>
          <w:szCs w:val="24"/>
        </w:rPr>
        <w:t xml:space="preserve">., но не превышает </w:t>
      </w:r>
      <w:r w:rsidR="00925D23" w:rsidRPr="00925D23">
        <w:rPr>
          <w:rFonts w:ascii="Times New Roman" w:hAnsi="Times New Roman" w:cs="Times New Roman"/>
          <w:sz w:val="24"/>
          <w:szCs w:val="24"/>
        </w:rPr>
        <w:t>800</w:t>
      </w:r>
      <w:r w:rsidRPr="00925D23">
        <w:rPr>
          <w:rFonts w:ascii="Times New Roman" w:hAnsi="Times New Roman" w:cs="Times New Roman"/>
          <w:sz w:val="24"/>
          <w:szCs w:val="24"/>
        </w:rPr>
        <w:t xml:space="preserve"> млн руб</w:t>
      </w:r>
      <w:r>
        <w:rPr>
          <w:rFonts w:ascii="Times New Roman" w:hAnsi="Times New Roman" w:cs="Times New Roman"/>
          <w:sz w:val="24"/>
          <w:szCs w:val="24"/>
        </w:rPr>
        <w:t xml:space="preserve">., круг участников закупки определяется любым из способов, указанных в </w:t>
      </w:r>
      <w:hyperlink w:anchor="P1090">
        <w:r>
          <w:rPr>
            <w:rStyle w:val="ListLabel3"/>
          </w:rPr>
          <w:t>п. 8.1.2</w:t>
        </w:r>
      </w:hyperlink>
      <w:r>
        <w:rPr>
          <w:rFonts w:ascii="Times New Roman" w:hAnsi="Times New Roman" w:cs="Times New Roman"/>
          <w:sz w:val="24"/>
          <w:szCs w:val="24"/>
        </w:rPr>
        <w:t xml:space="preserve"> настоящего Положения, по усмотрению заказчика.</w:t>
      </w:r>
    </w:p>
    <w:p w14:paraId="4DB08E31" w14:textId="60BAD1F7" w:rsidR="0020555E" w:rsidRDefault="00B9542E">
      <w:pPr>
        <w:pStyle w:val="ConsPlusNormal"/>
        <w:spacing w:before="220" w:after="160"/>
        <w:ind w:firstLine="540"/>
        <w:jc w:val="both"/>
      </w:pPr>
      <w:r>
        <w:rPr>
          <w:rFonts w:ascii="Times New Roman" w:hAnsi="Times New Roman" w:cs="Times New Roman"/>
          <w:sz w:val="24"/>
          <w:szCs w:val="24"/>
        </w:rPr>
        <w:t xml:space="preserve">8.1.6. Если начальная (максимальная) цена договора превышает </w:t>
      </w:r>
      <w:r w:rsidR="00925D23" w:rsidRPr="00925D23">
        <w:rPr>
          <w:rFonts w:ascii="Times New Roman" w:hAnsi="Times New Roman" w:cs="Times New Roman"/>
          <w:sz w:val="24"/>
          <w:szCs w:val="24"/>
        </w:rPr>
        <w:t>800</w:t>
      </w:r>
      <w:r w:rsidRPr="00925D23">
        <w:rPr>
          <w:rFonts w:ascii="Times New Roman" w:hAnsi="Times New Roman" w:cs="Times New Roman"/>
          <w:sz w:val="24"/>
          <w:szCs w:val="24"/>
        </w:rPr>
        <w:t xml:space="preserve"> млн руб</w:t>
      </w:r>
      <w:r>
        <w:rPr>
          <w:rFonts w:ascii="Times New Roman" w:hAnsi="Times New Roman" w:cs="Times New Roman"/>
          <w:sz w:val="24"/>
          <w:szCs w:val="24"/>
        </w:rPr>
        <w:t xml:space="preserve">., то Заказчик проводит закупку, участниками которой могут являться любые лица, указанные в </w:t>
      </w:r>
      <w:hyperlink r:id="rId92">
        <w:r>
          <w:rPr>
            <w:rStyle w:val="ListLabel3"/>
          </w:rPr>
          <w:t>ч. 5 ст. 3</w:t>
        </w:r>
      </w:hyperlink>
      <w:r>
        <w:rPr>
          <w:rFonts w:ascii="Times New Roman" w:hAnsi="Times New Roman" w:cs="Times New Roman"/>
          <w:sz w:val="24"/>
          <w:szCs w:val="24"/>
        </w:rPr>
        <w:t xml:space="preserve"> Закона N 223-ФЗ.</w:t>
      </w:r>
    </w:p>
    <w:p w14:paraId="094BCB8A"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8.1.7. При осуществлении закупки в соответствии с </w:t>
      </w:r>
      <w:hyperlink w:anchor="P1091">
        <w:r>
          <w:rPr>
            <w:rStyle w:val="ListLabel3"/>
          </w:rPr>
          <w:t>пп. 1 п. 8.1.2</w:t>
        </w:r>
      </w:hyperlink>
      <w:r>
        <w:rPr>
          <w:rFonts w:ascii="Times New Roman" w:hAnsi="Times New Roman" w:cs="Times New Roman"/>
          <w:sz w:val="24"/>
          <w:szCs w:val="24"/>
        </w:rPr>
        <w:t xml:space="preserve"> настоящего Положения Заказчик:</w:t>
      </w:r>
    </w:p>
    <w:p w14:paraId="3BCC2987"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93">
        <w:r>
          <w:rPr>
            <w:rStyle w:val="ListLabel3"/>
          </w:rPr>
          <w:t>ст. 4</w:t>
        </w:r>
      </w:hyperlink>
      <w:r>
        <w:rPr>
          <w:rFonts w:ascii="Times New Roman" w:hAnsi="Times New Roman" w:cs="Times New Roman"/>
          <w:sz w:val="24"/>
          <w:szCs w:val="24"/>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94">
        <w:r>
          <w:rPr>
            <w:rStyle w:val="ListLabel3"/>
          </w:rPr>
          <w:t>ч. 3 ст. 4</w:t>
        </w:r>
      </w:hyperlink>
      <w:r>
        <w:rPr>
          <w:rFonts w:ascii="Times New Roman" w:hAnsi="Times New Roman" w:cs="Times New Roman"/>
          <w:sz w:val="24"/>
          <w:szCs w:val="24"/>
        </w:rPr>
        <w:t xml:space="preserve"> Закона N 209-ФЗ;</w:t>
      </w:r>
    </w:p>
    <w:p w14:paraId="2261E2F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95">
        <w:r>
          <w:rPr>
            <w:rStyle w:val="ListLabel3"/>
          </w:rPr>
          <w:t>ст. 4</w:t>
        </w:r>
      </w:hyperlink>
      <w:r>
        <w:rPr>
          <w:rFonts w:ascii="Times New Roman" w:hAnsi="Times New Roman" w:cs="Times New Roman"/>
          <w:sz w:val="24"/>
          <w:szCs w:val="24"/>
        </w:rPr>
        <w:t xml:space="preserve"> Закона N 209-ФЗ, на основании сведений из реестра СМСП (при необходимости).</w:t>
      </w:r>
    </w:p>
    <w:p w14:paraId="204C8C59" w14:textId="77777777" w:rsidR="00207307" w:rsidRPr="00237777" w:rsidRDefault="00207307" w:rsidP="00237777">
      <w:pPr>
        <w:pStyle w:val="ConsPlusNormal"/>
        <w:spacing w:before="220" w:after="160"/>
        <w:ind w:firstLine="540"/>
        <w:jc w:val="both"/>
        <w:rPr>
          <w:rFonts w:ascii="Times New Roman" w:hAnsi="Times New Roman" w:cs="Times New Roman"/>
          <w:sz w:val="24"/>
          <w:szCs w:val="24"/>
        </w:rPr>
      </w:pPr>
      <w:r w:rsidRPr="00237777">
        <w:rPr>
          <w:rFonts w:ascii="Times New Roman" w:hAnsi="Times New Roman" w:cs="Times New Roman"/>
          <w:sz w:val="24"/>
          <w:szCs w:val="24"/>
        </w:rPr>
        <w:t>3)  В документации о конкурентной закупке заказчик вправе установить обязанность представления информации и документов, предусмотренных п.19.1</w:t>
      </w:r>
      <w:r>
        <w:rPr>
          <w:rFonts w:ascii="Times New Roman" w:hAnsi="Times New Roman" w:cs="Times New Roman"/>
          <w:sz w:val="24"/>
          <w:szCs w:val="24"/>
        </w:rPr>
        <w:t xml:space="preserve"> ст.3.4 Закона №223-ФЗ (</w:t>
      </w:r>
      <w:r w:rsidRPr="00237777">
        <w:rPr>
          <w:rFonts w:ascii="Times New Roman" w:hAnsi="Times New Roman" w:cs="Times New Roman"/>
          <w:sz w:val="24"/>
          <w:szCs w:val="24"/>
        </w:rPr>
        <w:t xml:space="preserve">в ред. Федерального </w:t>
      </w:r>
      <w:hyperlink r:id="rId96" w:history="1">
        <w:r w:rsidRPr="00237777">
          <w:rPr>
            <w:rFonts w:ascii="Times New Roman" w:hAnsi="Times New Roman" w:cs="Times New Roman"/>
            <w:sz w:val="24"/>
            <w:szCs w:val="24"/>
          </w:rPr>
          <w:t>закона</w:t>
        </w:r>
      </w:hyperlink>
      <w:r w:rsidRPr="00237777">
        <w:rPr>
          <w:rFonts w:ascii="Times New Roman" w:hAnsi="Times New Roman" w:cs="Times New Roman"/>
          <w:sz w:val="24"/>
          <w:szCs w:val="24"/>
        </w:rPr>
        <w:t xml:space="preserve"> от 22.12.2020 N 452-ФЗ).</w:t>
      </w:r>
    </w:p>
    <w:p w14:paraId="33B106C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295DCEF8"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0ED9CF4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97">
        <w:r>
          <w:rPr>
            <w:rStyle w:val="ListLabel3"/>
          </w:rPr>
          <w:t>ч. 13 ст. 3.2</w:t>
        </w:r>
      </w:hyperlink>
      <w:r>
        <w:rPr>
          <w:rFonts w:ascii="Times New Roman" w:hAnsi="Times New Roman" w:cs="Times New Roman"/>
          <w:sz w:val="24"/>
          <w:szCs w:val="24"/>
        </w:rPr>
        <w:t xml:space="preserve"> Закона N 223-ФЗ.</w:t>
      </w:r>
    </w:p>
    <w:p w14:paraId="54F249D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hyperlink r:id="rId98">
        <w:r>
          <w:rPr>
            <w:rStyle w:val="ListLabel3"/>
          </w:rPr>
          <w:t>ч. 14 ст. 3.2</w:t>
        </w:r>
      </w:hyperlink>
      <w:r>
        <w:rPr>
          <w:rFonts w:ascii="Times New Roman" w:hAnsi="Times New Roman" w:cs="Times New Roman"/>
          <w:sz w:val="24"/>
          <w:szCs w:val="24"/>
        </w:rPr>
        <w:t xml:space="preserve"> Закона N 223-ФЗ.</w:t>
      </w:r>
    </w:p>
    <w:p w14:paraId="6E08600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8.1.12. Договор по результатам закупки у СМСП заключается на условиях, которые </w:t>
      </w:r>
      <w:r>
        <w:rPr>
          <w:rFonts w:ascii="Times New Roman" w:hAnsi="Times New Roman" w:cs="Times New Roman"/>
          <w:sz w:val="24"/>
          <w:szCs w:val="24"/>
        </w:rPr>
        <w:lastRenderedPageBreak/>
        <w:t>предусмотрены проектом договора, извещением, документацией о закупке и заявкой участника такой закупки, с которым заключается договор.</w:t>
      </w:r>
    </w:p>
    <w:p w14:paraId="5259B87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706ED9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FD4DE4B" w14:textId="77777777" w:rsidR="006960A6" w:rsidRPr="006960A6" w:rsidRDefault="006960A6" w:rsidP="006960A6">
      <w:pPr>
        <w:spacing w:after="0" w:line="240" w:lineRule="auto"/>
        <w:ind w:firstLine="540"/>
        <w:jc w:val="both"/>
        <w:rPr>
          <w:rFonts w:ascii="Verdana" w:eastAsia="Times New Roman" w:hAnsi="Verdana" w:cs="Times New Roman"/>
          <w:sz w:val="21"/>
          <w:szCs w:val="21"/>
          <w:lang w:eastAsia="ru-RU"/>
        </w:rPr>
      </w:pPr>
      <w:r w:rsidRPr="006960A6">
        <w:rPr>
          <w:rFonts w:ascii="Times New Roman" w:eastAsia="Times New Roman" w:hAnsi="Times New Roman" w:cs="Times New Roman"/>
          <w:sz w:val="24"/>
          <w:szCs w:val="24"/>
          <w:lang w:eastAsia="ru-RU"/>
        </w:rPr>
        <w:t>19.1. В документации о конкурентной закупке заказчик вправе установить обязанность представления следующих информации и документов:</w:t>
      </w:r>
    </w:p>
    <w:p w14:paraId="6460BE6F" w14:textId="77777777" w:rsidR="0020555E" w:rsidRDefault="0020555E">
      <w:pPr>
        <w:pStyle w:val="ConsPlusNormal"/>
        <w:jc w:val="both"/>
        <w:rPr>
          <w:rFonts w:ascii="Times New Roman" w:hAnsi="Times New Roman" w:cs="Times New Roman"/>
          <w:sz w:val="24"/>
          <w:szCs w:val="24"/>
        </w:rPr>
      </w:pPr>
    </w:p>
    <w:p w14:paraId="6E768455" w14:textId="77777777" w:rsidR="0020555E" w:rsidRDefault="00B9542E">
      <w:pPr>
        <w:pStyle w:val="ConsPlusNormal"/>
        <w:jc w:val="center"/>
        <w:rPr>
          <w:rFonts w:ascii="Times New Roman" w:hAnsi="Times New Roman" w:cs="Times New Roman"/>
          <w:b/>
          <w:sz w:val="28"/>
          <w:szCs w:val="28"/>
        </w:rPr>
      </w:pPr>
      <w:bookmarkStart w:id="103" w:name="P1109"/>
      <w:bookmarkEnd w:id="103"/>
      <w:r>
        <w:rPr>
          <w:rFonts w:ascii="Times New Roman" w:hAnsi="Times New Roman" w:cs="Times New Roman"/>
          <w:b/>
          <w:sz w:val="28"/>
          <w:szCs w:val="28"/>
        </w:rPr>
        <w:t>8.2. Особенности проведения закупок,</w:t>
      </w:r>
    </w:p>
    <w:p w14:paraId="53BFB32E"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участниками которых являются только СМСП</w:t>
      </w:r>
    </w:p>
    <w:p w14:paraId="7C49C0C0" w14:textId="77777777" w:rsidR="0020555E" w:rsidRDefault="0020555E">
      <w:pPr>
        <w:pStyle w:val="ConsPlusNormal"/>
        <w:jc w:val="both"/>
        <w:rPr>
          <w:rFonts w:ascii="Times New Roman" w:hAnsi="Times New Roman" w:cs="Times New Roman"/>
          <w:sz w:val="24"/>
          <w:szCs w:val="24"/>
        </w:rPr>
      </w:pPr>
    </w:p>
    <w:p w14:paraId="763248BA" w14:textId="75A52973" w:rsidR="0020555E" w:rsidRPr="00E01B39" w:rsidRDefault="00B9542E" w:rsidP="00E01B39">
      <w:pPr>
        <w:pStyle w:val="ConsPlusNormal"/>
        <w:ind w:firstLine="540"/>
        <w:jc w:val="both"/>
        <w:rPr>
          <w:rFonts w:ascii="Times New Roman" w:hAnsi="Times New Roman" w:cs="Times New Roman"/>
          <w:sz w:val="24"/>
          <w:szCs w:val="24"/>
        </w:rPr>
      </w:pPr>
      <w:bookmarkStart w:id="104" w:name="P1112"/>
      <w:bookmarkEnd w:id="104"/>
      <w:r>
        <w:rPr>
          <w:rFonts w:ascii="Times New Roman" w:hAnsi="Times New Roman" w:cs="Times New Roman"/>
          <w:sz w:val="24"/>
          <w:szCs w:val="24"/>
        </w:rPr>
        <w:t xml:space="preserve">8.2.1. При осуществлении закупки в соответствии с </w:t>
      </w:r>
      <w:hyperlink w:anchor="P1092">
        <w:r>
          <w:rPr>
            <w:rStyle w:val="ListLabel3"/>
          </w:rPr>
          <w:t>пп. 2 п. 8.1.2</w:t>
        </w:r>
      </w:hyperlink>
      <w:r>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t>
      </w:r>
      <w:bookmarkStart w:id="105" w:name="_Hlk141785917"/>
    </w:p>
    <w:p w14:paraId="250E9643" w14:textId="77777777" w:rsidR="004A37CF" w:rsidRPr="00E01B39" w:rsidRDefault="004A37CF" w:rsidP="00E01B39">
      <w:pPr>
        <w:pStyle w:val="ConsPlusNormal"/>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w:t>
      </w:r>
    </w:p>
    <w:p w14:paraId="3BA74961" w14:textId="77777777" w:rsidR="004A37CF" w:rsidRPr="00E01B39" w:rsidRDefault="004A37CF" w:rsidP="00E01B39">
      <w:pPr>
        <w:pStyle w:val="ConsPlusNormal"/>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14:paraId="1BB6DB31" w14:textId="77777777" w:rsidR="004A37CF" w:rsidRPr="004A37CF" w:rsidRDefault="004A37CF" w:rsidP="00E01B39">
      <w:pPr>
        <w:pStyle w:val="ConsPlusNormal"/>
        <w:ind w:firstLine="540"/>
        <w:jc w:val="both"/>
        <w:rPr>
          <w:rFonts w:ascii="Times New Roman" w:hAnsi="Times New Roman" w:cs="Times New Roman"/>
          <w:sz w:val="24"/>
          <w:szCs w:val="24"/>
        </w:rPr>
      </w:pPr>
      <w:r w:rsidRPr="00E01B39">
        <w:rPr>
          <w:rFonts w:ascii="Times New Roman" w:hAnsi="Times New Roman" w:cs="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r w:rsidRPr="004A37CF">
        <w:rPr>
          <w:rFonts w:ascii="Times New Roman" w:hAnsi="Times New Roman" w:cs="Times New Roman"/>
          <w:sz w:val="24"/>
          <w:szCs w:val="24"/>
        </w:rPr>
        <w:t xml:space="preserve"> </w:t>
      </w:r>
    </w:p>
    <w:bookmarkEnd w:id="105"/>
    <w:p w14:paraId="021CF21F" w14:textId="2DF70860" w:rsidR="0020555E" w:rsidRDefault="00B9542E" w:rsidP="00E01B39">
      <w:pPr>
        <w:pStyle w:val="ConsPlusNormal"/>
        <w:ind w:firstLine="540"/>
        <w:jc w:val="both"/>
      </w:pPr>
      <w:r>
        <w:rPr>
          <w:rFonts w:ascii="Times New Roman" w:hAnsi="Times New Roman" w:cs="Times New Roman"/>
          <w:sz w:val="24"/>
          <w:szCs w:val="24"/>
        </w:rPr>
        <w:t xml:space="preserve">8.2.2. Обеспечение заявки на участие в закупке не может превышать размер, установленный </w:t>
      </w:r>
      <w:hyperlink r:id="rId99">
        <w:r>
          <w:rPr>
            <w:rStyle w:val="ListLabel3"/>
          </w:rPr>
          <w:t>п. 23</w:t>
        </w:r>
      </w:hyperlink>
      <w:r>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r>
          <w:rPr>
            <w:rStyle w:val="ListLabel3"/>
          </w:rPr>
          <w:t>п. 1.8.6</w:t>
        </w:r>
      </w:hyperlink>
      <w:r>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00">
        <w:r w:rsidRPr="00925D23">
          <w:t>ст. 3.4</w:t>
        </w:r>
      </w:hyperlink>
      <w:r>
        <w:rPr>
          <w:rFonts w:ascii="Times New Roman" w:hAnsi="Times New Roman" w:cs="Times New Roman"/>
          <w:sz w:val="24"/>
          <w:szCs w:val="24"/>
        </w:rPr>
        <w:t xml:space="preserve"> Закона N 223-ФЗ или предоставления </w:t>
      </w:r>
      <w:r w:rsidR="00925D23" w:rsidRPr="00925D23">
        <w:rPr>
          <w:rFonts w:ascii="Times New Roman" w:hAnsi="Times New Roman" w:cs="Times New Roman"/>
          <w:sz w:val="24"/>
          <w:szCs w:val="24"/>
        </w:rPr>
        <w:t>независимой</w:t>
      </w:r>
      <w:r>
        <w:rPr>
          <w:rFonts w:ascii="Times New Roman" w:hAnsi="Times New Roman" w:cs="Times New Roman"/>
          <w:sz w:val="24"/>
          <w:szCs w:val="24"/>
        </w:rPr>
        <w:t xml:space="preserve"> гарантии.</w:t>
      </w:r>
    </w:p>
    <w:p w14:paraId="2B814E21"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8.2.3. Заказчик при осуществлении закупки в соответствии с </w:t>
      </w:r>
      <w:hyperlink w:anchor="P1092">
        <w:r>
          <w:rPr>
            <w:rStyle w:val="ListLabel3"/>
          </w:rPr>
          <w:t>пп. 2 п. 8.1.2</w:t>
        </w:r>
      </w:hyperlink>
      <w:r>
        <w:rPr>
          <w:rFonts w:ascii="Times New Roman" w:hAnsi="Times New Roman" w:cs="Times New Roman"/>
          <w:sz w:val="24"/>
          <w:szCs w:val="24"/>
        </w:rPr>
        <w:t xml:space="preserve"> настоящего Положения размещает в ЕИС извещения о проведении:</w:t>
      </w:r>
    </w:p>
    <w:p w14:paraId="1A9F0AA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конкурса в электронной форме:</w:t>
      </w:r>
    </w:p>
    <w:p w14:paraId="626972A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не менее чем за семь дней до даты окончания срока подачи заявок - если начальная (максимальная) цена договора не превышает 30 млн руб.;</w:t>
      </w:r>
    </w:p>
    <w:p w14:paraId="0260486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42C6B285" w14:textId="59B5535B" w:rsidR="001612C0" w:rsidRPr="00237777" w:rsidRDefault="001612C0" w:rsidP="00237777">
      <w:pPr>
        <w:pStyle w:val="ConsPlusNormal"/>
        <w:spacing w:before="220" w:after="160"/>
        <w:ind w:firstLine="540"/>
        <w:jc w:val="both"/>
        <w:rPr>
          <w:rFonts w:ascii="Times New Roman" w:hAnsi="Times New Roman" w:cs="Times New Roman"/>
          <w:sz w:val="24"/>
          <w:szCs w:val="24"/>
        </w:rPr>
      </w:pPr>
      <w:r w:rsidRPr="00237777">
        <w:rPr>
          <w:rFonts w:ascii="Times New Roman" w:hAnsi="Times New Roman" w:cs="Times New Roman"/>
          <w:sz w:val="24"/>
          <w:szCs w:val="24"/>
        </w:rPr>
        <w:t xml:space="preserve">В случае, если Заказчиком будет принято решение о включение в конкурс этапов, предусмотренных п.4 ст.3.4 Закона №223-ФЗ, то для их проведения должны будут соблюдаться правила, предусмотренные п.5 ст.3.4 Закона №223-ФЗ. (в ред. Федерального </w:t>
      </w:r>
      <w:hyperlink r:id="rId101" w:history="1">
        <w:r w:rsidRPr="00237777">
          <w:rPr>
            <w:rFonts w:ascii="Times New Roman" w:hAnsi="Times New Roman" w:cs="Times New Roman"/>
            <w:sz w:val="24"/>
            <w:szCs w:val="24"/>
          </w:rPr>
          <w:t>закона</w:t>
        </w:r>
      </w:hyperlink>
      <w:r w:rsidRPr="00237777">
        <w:rPr>
          <w:rFonts w:ascii="Times New Roman" w:hAnsi="Times New Roman" w:cs="Times New Roman"/>
          <w:sz w:val="24"/>
          <w:szCs w:val="24"/>
        </w:rPr>
        <w:t xml:space="preserve"> от 22.12.2020 N 452-ФЗ)</w:t>
      </w:r>
    </w:p>
    <w:p w14:paraId="5BBB72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аукциона в электронной форме:</w:t>
      </w:r>
    </w:p>
    <w:p w14:paraId="4111917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5A065AC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40D61269"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6F8D18DD" w14:textId="77777777" w:rsidR="00C30B79" w:rsidRPr="00237777" w:rsidRDefault="001612C0" w:rsidP="00237777">
      <w:pPr>
        <w:pStyle w:val="ConsPlusNormal"/>
        <w:spacing w:before="220" w:after="160"/>
        <w:ind w:firstLine="540"/>
        <w:jc w:val="both"/>
        <w:rPr>
          <w:rFonts w:ascii="Times New Roman" w:hAnsi="Times New Roman" w:cs="Times New Roman"/>
          <w:sz w:val="24"/>
          <w:szCs w:val="24"/>
        </w:rPr>
      </w:pPr>
      <w:r w:rsidRPr="00237777">
        <w:rPr>
          <w:rFonts w:ascii="Times New Roman" w:hAnsi="Times New Roman" w:cs="Times New Roman"/>
          <w:sz w:val="24"/>
          <w:szCs w:val="24"/>
        </w:rPr>
        <w:t xml:space="preserve">Запрос предложений в электронной форме проводится в порядке, установленном ст.3.4 Закона №223-ФЗ для проведения конкурса в электронной форме, с учетом особенностей, установленных </w:t>
      </w:r>
      <w:r w:rsidR="00C30B79" w:rsidRPr="00237777">
        <w:rPr>
          <w:rFonts w:ascii="Times New Roman" w:hAnsi="Times New Roman" w:cs="Times New Roman"/>
          <w:sz w:val="24"/>
          <w:szCs w:val="24"/>
        </w:rPr>
        <w:t>ст.3.4 Закона №223-ФЗ</w:t>
      </w:r>
      <w:r w:rsidRPr="00237777">
        <w:rPr>
          <w:rFonts w:ascii="Times New Roman" w:hAnsi="Times New Roman" w:cs="Times New Roman"/>
          <w:sz w:val="24"/>
          <w:szCs w:val="24"/>
        </w:rPr>
        <w:t>. При этом подача окончательного предложения, дополнительного ценового предложения не осуществляется.</w:t>
      </w:r>
      <w:r w:rsidR="00C30B79">
        <w:rPr>
          <w:rFonts w:ascii="Times New Roman" w:hAnsi="Times New Roman" w:cs="Times New Roman"/>
          <w:sz w:val="24"/>
          <w:szCs w:val="24"/>
        </w:rPr>
        <w:t xml:space="preserve"> </w:t>
      </w:r>
      <w:r w:rsidR="00C30B79" w:rsidRPr="00237777">
        <w:rPr>
          <w:rFonts w:ascii="Times New Roman" w:hAnsi="Times New Roman" w:cs="Times New Roman"/>
          <w:sz w:val="24"/>
          <w:szCs w:val="24"/>
        </w:rPr>
        <w:t xml:space="preserve">(в ред. Федерального </w:t>
      </w:r>
      <w:hyperlink r:id="rId102" w:history="1">
        <w:r w:rsidR="00C30B79" w:rsidRPr="00237777">
          <w:rPr>
            <w:rFonts w:ascii="Times New Roman" w:hAnsi="Times New Roman" w:cs="Times New Roman"/>
            <w:sz w:val="24"/>
            <w:szCs w:val="24"/>
          </w:rPr>
          <w:t>закона</w:t>
        </w:r>
      </w:hyperlink>
      <w:r w:rsidR="00C30B79" w:rsidRPr="00237777">
        <w:rPr>
          <w:rFonts w:ascii="Times New Roman" w:hAnsi="Times New Roman" w:cs="Times New Roman"/>
          <w:sz w:val="24"/>
          <w:szCs w:val="24"/>
        </w:rPr>
        <w:t xml:space="preserve"> от 22.12.2020 N 452-ФЗ)</w:t>
      </w:r>
    </w:p>
    <w:p w14:paraId="12FFC48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79226A3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2B82F3DB" w14:textId="6A479E41"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1) </w:t>
      </w:r>
      <w:bookmarkStart w:id="106" w:name="_Hlk141786104"/>
      <w:r w:rsidRPr="00E01B39">
        <w:rPr>
          <w:rFonts w:ascii="Times New Roman" w:hAnsi="Times New Roman" w:cs="Times New Roman"/>
          <w:sz w:val="24"/>
          <w:szCs w:val="24"/>
        </w:rPr>
        <w:t xml:space="preserve">на сайте ФНС России отсутствует информация о применении участником закупки специального налогового режима "Налог на профессиональный доход"; </w:t>
      </w:r>
      <w:bookmarkEnd w:id="106"/>
    </w:p>
    <w:p w14:paraId="59D1E908" w14:textId="77777777" w:rsidR="006B7522" w:rsidRPr="006B7522"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2) </w:t>
      </w:r>
      <w:bookmarkStart w:id="107" w:name="_Hlk141786148"/>
      <w:r w:rsidRPr="00E01B39">
        <w:rPr>
          <w:rFonts w:ascii="Times New Roman" w:hAnsi="Times New Roman" w:cs="Times New Roman"/>
          <w:sz w:val="24"/>
          <w:szCs w:val="24"/>
        </w:rPr>
        <w:t>информация об участнике закупки отсутствует в Реестре СМСП</w:t>
      </w:r>
      <w:bookmarkEnd w:id="107"/>
      <w:r w:rsidRPr="00E01B39">
        <w:rPr>
          <w:rFonts w:ascii="Times New Roman" w:hAnsi="Times New Roman" w:cs="Times New Roman"/>
          <w:sz w:val="24"/>
          <w:szCs w:val="24"/>
        </w:rPr>
        <w:t>.</w:t>
      </w:r>
      <w:r w:rsidRPr="006B7522">
        <w:rPr>
          <w:rFonts w:ascii="Times New Roman" w:hAnsi="Times New Roman" w:cs="Times New Roman"/>
          <w:sz w:val="24"/>
          <w:szCs w:val="24"/>
        </w:rPr>
        <w:t xml:space="preserve"> </w:t>
      </w:r>
    </w:p>
    <w:p w14:paraId="2526DD2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8.2.5. Заказчик вправе провести закупку в общем порядке (без учета особенностей, установленных </w:t>
      </w:r>
      <w:hyperlink w:anchor="P1075">
        <w:r>
          <w:rPr>
            <w:rStyle w:val="ListLabel3"/>
          </w:rPr>
          <w:t>разд. 8</w:t>
        </w:r>
      </w:hyperlink>
      <w:r>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14:paraId="5EFE4455"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СМСП не подали заявки на участие в такой закупке;</w:t>
      </w:r>
    </w:p>
    <w:p w14:paraId="5B9048B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4941AA0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14:paraId="7723E44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4) не заключен договор по результатам проведения такой закупки.</w:t>
      </w:r>
    </w:p>
    <w:p w14:paraId="4778C77B" w14:textId="0FDA29F2" w:rsidR="006B7522" w:rsidRPr="00E01B39" w:rsidRDefault="006B7522" w:rsidP="00E01B39">
      <w:pPr>
        <w:pStyle w:val="ConsPlusNormal"/>
        <w:spacing w:before="220" w:after="160"/>
        <w:ind w:firstLine="540"/>
        <w:jc w:val="both"/>
        <w:rPr>
          <w:rFonts w:ascii="Times New Roman" w:hAnsi="Times New Roman" w:cs="Times New Roman"/>
          <w:sz w:val="24"/>
          <w:szCs w:val="24"/>
        </w:rPr>
      </w:pPr>
      <w:bookmarkStart w:id="108" w:name="_Hlk141786237"/>
      <w:r w:rsidRPr="00E01B39">
        <w:rPr>
          <w:rFonts w:ascii="Times New Roman" w:hAnsi="Times New Roman" w:cs="Times New Roman"/>
          <w:sz w:val="24"/>
          <w:szCs w:val="24"/>
        </w:rPr>
        <w:lastRenderedPageBreak/>
        <w:t xml:space="preserve">8.2.6. Закупку, предусмотренную </w:t>
      </w:r>
      <w:hyperlink r:id="rId103" w:history="1">
        <w:r w:rsidRPr="00E01B39">
          <w:rPr>
            <w:sz w:val="24"/>
            <w:szCs w:val="24"/>
          </w:rPr>
          <w:t xml:space="preserve">пп. 2 п. </w:t>
        </w:r>
      </w:hyperlink>
      <w:r w:rsidRPr="00E01B39">
        <w:rPr>
          <w:rFonts w:ascii="Times New Roman" w:hAnsi="Times New Roman" w:cs="Times New Roman"/>
          <w:sz w:val="24"/>
          <w:szCs w:val="24"/>
        </w:rPr>
        <w:t xml:space="preserve">8.1.2 настоящего Положения, можно провести неконкурентным способом по принципу "электронного магазина". При этом необходимо соблюдать следующий порядок: </w:t>
      </w:r>
    </w:p>
    <w:p w14:paraId="7F898F8C"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1) закупка осуществляется в электронной форме на электронных площадках, операторы которых перечислены в </w:t>
      </w:r>
      <w:hyperlink r:id="rId104" w:history="1">
        <w:r w:rsidRPr="00E01B39">
          <w:rPr>
            <w:sz w:val="24"/>
            <w:szCs w:val="24"/>
          </w:rPr>
          <w:t>приложении N 1</w:t>
        </w:r>
      </w:hyperlink>
      <w:r w:rsidRPr="00E01B39">
        <w:rPr>
          <w:rFonts w:ascii="Times New Roman" w:hAnsi="Times New Roman" w:cs="Times New Roman"/>
          <w:sz w:val="24"/>
          <w:szCs w:val="24"/>
        </w:rPr>
        <w:t xml:space="preserve"> к распоряжению Правительства РФ от 12.07.2018 N 1447-р; </w:t>
      </w:r>
    </w:p>
    <w:p w14:paraId="5B54F434"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2) цена заключаемого по итогам закупки договора не должна превышать 20 млн руб.; </w:t>
      </w:r>
    </w:p>
    <w:p w14:paraId="652962F4"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3) участник закупки - СМСП (самозанятый) размещает предварительное предложение о поставке товара (выполнении работ, оказании услуг) на электронной площадке; </w:t>
      </w:r>
    </w:p>
    <w:p w14:paraId="7FC61256"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bookmarkStart w:id="109" w:name="p4"/>
      <w:bookmarkEnd w:id="109"/>
      <w:r w:rsidRPr="00E01B39">
        <w:rPr>
          <w:rFonts w:ascii="Times New Roman" w:hAnsi="Times New Roman" w:cs="Times New Roman"/>
          <w:sz w:val="24"/>
          <w:szCs w:val="24"/>
        </w:rPr>
        <w:t xml:space="preserve">4) Заказчик размещает на электронной площадке информацию о закупаемом товаре (работе, услуге), устанавливает требования к нему и к участнику закупки; </w:t>
      </w:r>
    </w:p>
    <w:p w14:paraId="6CBA7C6E"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 </w:t>
      </w:r>
    </w:p>
    <w:p w14:paraId="4944664C"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bookmarkStart w:id="110" w:name="p6"/>
      <w:bookmarkEnd w:id="110"/>
      <w:r w:rsidRPr="00E01B39">
        <w:rPr>
          <w:rFonts w:ascii="Times New Roman" w:hAnsi="Times New Roman" w:cs="Times New Roman"/>
          <w:sz w:val="24"/>
          <w:szCs w:val="24"/>
        </w:rPr>
        <w:t xml:space="preserve">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 </w:t>
      </w:r>
    </w:p>
    <w:p w14:paraId="60153F75"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7) критериями оценки предложений участников в зависимости от специфики закупки могут быть установлены критерии, указанные в </w:t>
      </w:r>
      <w:hyperlink r:id="rId105" w:history="1">
        <w:r w:rsidRPr="00E01B39">
          <w:rPr>
            <w:sz w:val="24"/>
            <w:szCs w:val="24"/>
          </w:rPr>
          <w:t>п. 2.4.2</w:t>
        </w:r>
      </w:hyperlink>
      <w:r w:rsidRPr="00E01B39">
        <w:rPr>
          <w:rFonts w:ascii="Times New Roman" w:hAnsi="Times New Roman" w:cs="Times New Roman"/>
          <w:sz w:val="24"/>
          <w:szCs w:val="24"/>
        </w:rPr>
        <w:t xml:space="preserve">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 </w:t>
      </w:r>
    </w:p>
    <w:p w14:paraId="2A306125" w14:textId="77777777" w:rsidR="006B7522" w:rsidRPr="00E01B39" w:rsidRDefault="006B7522" w:rsidP="00E01B39">
      <w:pPr>
        <w:pStyle w:val="ConsPlusNormal"/>
        <w:spacing w:before="220" w:after="160"/>
        <w:ind w:firstLine="540"/>
        <w:jc w:val="both"/>
        <w:rPr>
          <w:rFonts w:ascii="Times New Roman" w:hAnsi="Times New Roman" w:cs="Times New Roman"/>
          <w:sz w:val="24"/>
          <w:szCs w:val="24"/>
        </w:rPr>
      </w:pPr>
      <w:r w:rsidRPr="00E01B39">
        <w:rPr>
          <w:rFonts w:ascii="Times New Roman" w:hAnsi="Times New Roman" w:cs="Times New Roman"/>
          <w:sz w:val="24"/>
          <w:szCs w:val="24"/>
        </w:rPr>
        <w:t xml:space="preserve">8) договор с участником, определенным согласно </w:t>
      </w:r>
      <w:hyperlink w:anchor="p6" w:history="1">
        <w:r w:rsidRPr="00E01B39">
          <w:rPr>
            <w:sz w:val="24"/>
            <w:szCs w:val="24"/>
          </w:rPr>
          <w:t>пп. 6</w:t>
        </w:r>
      </w:hyperlink>
      <w:r w:rsidRPr="00E01B39">
        <w:rPr>
          <w:rFonts w:ascii="Times New Roman" w:hAnsi="Times New Roman" w:cs="Times New Roman"/>
          <w:sz w:val="24"/>
          <w:szCs w:val="24"/>
        </w:rPr>
        <w:t xml:space="preserve">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hyperlink w:anchor="p4" w:history="1">
        <w:r w:rsidRPr="00E01B39">
          <w:rPr>
            <w:sz w:val="24"/>
            <w:szCs w:val="24"/>
          </w:rPr>
          <w:t>пп. 4</w:t>
        </w:r>
      </w:hyperlink>
      <w:r w:rsidRPr="00E01B39">
        <w:rPr>
          <w:rFonts w:ascii="Times New Roman" w:hAnsi="Times New Roman" w:cs="Times New Roman"/>
          <w:sz w:val="24"/>
          <w:szCs w:val="24"/>
        </w:rPr>
        <w:t xml:space="preserve">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p6" w:history="1">
        <w:r w:rsidRPr="00E01B39">
          <w:rPr>
            <w:sz w:val="24"/>
            <w:szCs w:val="24"/>
          </w:rPr>
          <w:t>пп. 6</w:t>
        </w:r>
      </w:hyperlink>
      <w:r w:rsidRPr="00E01B39">
        <w:rPr>
          <w:rFonts w:ascii="Times New Roman" w:hAnsi="Times New Roman" w:cs="Times New Roman"/>
          <w:sz w:val="24"/>
          <w:szCs w:val="24"/>
        </w:rPr>
        <w:t xml:space="preserve"> настоящего пункта, за исключением случаев, предусмотренных </w:t>
      </w:r>
      <w:hyperlink r:id="rId106" w:history="1">
        <w:r w:rsidRPr="00E01B39">
          <w:rPr>
            <w:sz w:val="24"/>
            <w:szCs w:val="24"/>
          </w:rPr>
          <w:t>п. 27</w:t>
        </w:r>
      </w:hyperlink>
      <w:r w:rsidRPr="00E01B39">
        <w:rPr>
          <w:rFonts w:ascii="Times New Roman" w:hAnsi="Times New Roman" w:cs="Times New Roman"/>
          <w:sz w:val="24"/>
          <w:szCs w:val="24"/>
        </w:rPr>
        <w:t xml:space="preserve"> Положения об особенностях участия СМСП в закупках. </w:t>
      </w:r>
    </w:p>
    <w:p w14:paraId="2F3AA008" w14:textId="77777777" w:rsidR="0020555E" w:rsidRDefault="00B9542E">
      <w:pPr>
        <w:pStyle w:val="ConsPlusNormal"/>
        <w:jc w:val="center"/>
        <w:rPr>
          <w:rFonts w:ascii="Times New Roman" w:hAnsi="Times New Roman" w:cs="Times New Roman"/>
          <w:b/>
          <w:sz w:val="28"/>
          <w:szCs w:val="28"/>
        </w:rPr>
      </w:pPr>
      <w:bookmarkStart w:id="111" w:name="P1133"/>
      <w:bookmarkEnd w:id="108"/>
      <w:bookmarkEnd w:id="111"/>
      <w:r>
        <w:rPr>
          <w:rFonts w:ascii="Times New Roman" w:hAnsi="Times New Roman" w:cs="Times New Roman"/>
          <w:b/>
          <w:sz w:val="28"/>
          <w:szCs w:val="28"/>
        </w:rPr>
        <w:t>8.3. Особенности проведения закупок с требованием</w:t>
      </w:r>
    </w:p>
    <w:p w14:paraId="771A12BE"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привлечении субподрядчиков (соисполнителей) из числа СМСП</w:t>
      </w:r>
    </w:p>
    <w:p w14:paraId="3E4DF9EF" w14:textId="77777777" w:rsidR="0020555E" w:rsidRDefault="0020555E">
      <w:pPr>
        <w:pStyle w:val="ConsPlusNormal"/>
        <w:jc w:val="both"/>
        <w:rPr>
          <w:rFonts w:ascii="Times New Roman" w:hAnsi="Times New Roman" w:cs="Times New Roman"/>
          <w:sz w:val="24"/>
          <w:szCs w:val="24"/>
        </w:rPr>
      </w:pPr>
    </w:p>
    <w:p w14:paraId="507A29DA" w14:textId="77777777" w:rsidR="0020555E" w:rsidRDefault="00B9542E">
      <w:pPr>
        <w:pStyle w:val="ConsPlusNormal"/>
        <w:ind w:firstLine="540"/>
        <w:jc w:val="both"/>
      </w:pPr>
      <w:r>
        <w:rPr>
          <w:rFonts w:ascii="Times New Roman" w:hAnsi="Times New Roman" w:cs="Times New Roman"/>
          <w:sz w:val="24"/>
          <w:szCs w:val="24"/>
        </w:rPr>
        <w:t xml:space="preserve">8.3.1. При осуществлении закупки в соответствии с </w:t>
      </w:r>
      <w:hyperlink w:anchor="P1093">
        <w:r>
          <w:rPr>
            <w:rStyle w:val="ListLabel3"/>
          </w:rPr>
          <w:t>пп. 3 п. 8.1.2</w:t>
        </w:r>
      </w:hyperlink>
      <w:r>
        <w:rPr>
          <w:rFonts w:ascii="Times New Roman" w:hAnsi="Times New Roman" w:cs="Times New Roman"/>
          <w:sz w:val="24"/>
          <w:szCs w:val="24"/>
        </w:rPr>
        <w:t xml:space="preserve"> настоящего Положения Заказчик устанавливает:</w:t>
      </w:r>
    </w:p>
    <w:p w14:paraId="79A47CD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36562C7B"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07">
        <w:r>
          <w:rPr>
            <w:rStyle w:val="ListLabel3"/>
          </w:rPr>
          <w:t>п. 30</w:t>
        </w:r>
      </w:hyperlink>
      <w:r>
        <w:rPr>
          <w:rFonts w:ascii="Times New Roman" w:hAnsi="Times New Roman" w:cs="Times New Roman"/>
          <w:sz w:val="24"/>
          <w:szCs w:val="24"/>
        </w:rPr>
        <w:t xml:space="preserve"> Положения об особенностях участия СМСП в закупке.</w:t>
      </w:r>
    </w:p>
    <w:p w14:paraId="22F54593"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8.3.2. Заявка на участие в закупке должна содержать:</w:t>
      </w:r>
    </w:p>
    <w:p w14:paraId="367AD88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1D2128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131EA50F"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08">
        <w:r>
          <w:rPr>
            <w:rStyle w:val="ListLabel3"/>
          </w:rPr>
          <w:t>ч. 3 ст. 4</w:t>
        </w:r>
      </w:hyperlink>
      <w:r>
        <w:rPr>
          <w:rFonts w:ascii="Times New Roman" w:hAnsi="Times New Roman" w:cs="Times New Roman"/>
          <w:sz w:val="24"/>
          <w:szCs w:val="24"/>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09">
        <w:r>
          <w:rPr>
            <w:rStyle w:val="ListLabel3"/>
          </w:rPr>
          <w:t>ст. 4</w:t>
        </w:r>
      </w:hyperlink>
      <w:r>
        <w:rPr>
          <w:rFonts w:ascii="Times New Roman" w:hAnsi="Times New Roman" w:cs="Times New Roman"/>
          <w:sz w:val="24"/>
          <w:szCs w:val="24"/>
        </w:rPr>
        <w:t xml:space="preserve"> Закона N 209-ФЗ. Декларация составляется по форме, предусмотренной в документации о закупке.</w:t>
      </w:r>
    </w:p>
    <w:p w14:paraId="19AEF14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676A75B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A341B7E"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10">
        <w:r>
          <w:rPr>
            <w:rStyle w:val="ListLabel3"/>
          </w:rPr>
          <w:t>ст. 4</w:t>
        </w:r>
      </w:hyperlink>
      <w:r>
        <w:rPr>
          <w:rFonts w:ascii="Times New Roman" w:hAnsi="Times New Roman" w:cs="Times New Roman"/>
          <w:sz w:val="24"/>
          <w:szCs w:val="24"/>
        </w:rPr>
        <w:t xml:space="preserve"> Закона N 209-ФЗ.</w:t>
      </w:r>
    </w:p>
    <w:p w14:paraId="3C0F9B52" w14:textId="77777777" w:rsidR="0020555E" w:rsidRDefault="0020555E">
      <w:pPr>
        <w:pStyle w:val="ConsPlusNormal"/>
        <w:jc w:val="both"/>
        <w:rPr>
          <w:rFonts w:ascii="Times New Roman" w:hAnsi="Times New Roman" w:cs="Times New Roman"/>
          <w:sz w:val="24"/>
          <w:szCs w:val="24"/>
        </w:rPr>
      </w:pPr>
    </w:p>
    <w:p w14:paraId="3DC67E05" w14:textId="77777777" w:rsidR="0020555E" w:rsidRDefault="00B9542E">
      <w:pPr>
        <w:pStyle w:val="ConsPlusNormal"/>
        <w:jc w:val="center"/>
      </w:pPr>
      <w:bookmarkStart w:id="112" w:name="P1147"/>
      <w:bookmarkEnd w:id="112"/>
      <w:r>
        <w:rPr>
          <w:rFonts w:ascii="Times New Roman" w:hAnsi="Times New Roman" w:cs="Times New Roman"/>
          <w:b/>
          <w:sz w:val="28"/>
          <w:szCs w:val="28"/>
        </w:rPr>
        <w:t>8.4. Особенности заключения</w:t>
      </w:r>
    </w:p>
    <w:p w14:paraId="02DD4882" w14:textId="77777777" w:rsidR="0020555E" w:rsidRDefault="00B9542E">
      <w:pPr>
        <w:pStyle w:val="ConsPlusNormal"/>
        <w:jc w:val="center"/>
        <w:rPr>
          <w:rFonts w:ascii="Times New Roman" w:hAnsi="Times New Roman" w:cs="Times New Roman"/>
          <w:b/>
          <w:sz w:val="28"/>
          <w:szCs w:val="28"/>
        </w:rPr>
      </w:pPr>
      <w:r>
        <w:rPr>
          <w:rFonts w:ascii="Times New Roman" w:hAnsi="Times New Roman" w:cs="Times New Roman"/>
          <w:b/>
          <w:sz w:val="28"/>
          <w:szCs w:val="28"/>
        </w:rPr>
        <w:t>и исполнения договора при закупках у СМСП</w:t>
      </w:r>
    </w:p>
    <w:p w14:paraId="7E3349A9" w14:textId="77777777" w:rsidR="0020555E" w:rsidRDefault="0020555E">
      <w:pPr>
        <w:pStyle w:val="ConsPlusNormal"/>
        <w:jc w:val="both"/>
        <w:rPr>
          <w:rFonts w:ascii="Times New Roman" w:hAnsi="Times New Roman" w:cs="Times New Roman"/>
          <w:sz w:val="24"/>
          <w:szCs w:val="24"/>
        </w:rPr>
      </w:pPr>
    </w:p>
    <w:p w14:paraId="109DDF92" w14:textId="59A7CEF3" w:rsidR="0020555E" w:rsidRDefault="00B9542E">
      <w:pPr>
        <w:pStyle w:val="ConsPlusNormal"/>
        <w:ind w:firstLine="540"/>
        <w:jc w:val="both"/>
      </w:pPr>
      <w:r>
        <w:rPr>
          <w:rFonts w:ascii="Times New Roman" w:hAnsi="Times New Roman" w:cs="Times New Roman"/>
          <w:sz w:val="24"/>
          <w:szCs w:val="24"/>
        </w:rPr>
        <w:t xml:space="preserve">8.4.1. При осуществлении закупки в соответствии с </w:t>
      </w:r>
      <w:hyperlink w:anchor="P1109">
        <w:r>
          <w:rPr>
            <w:rStyle w:val="ListLabel3"/>
          </w:rPr>
          <w:t>п. 8.2</w:t>
        </w:r>
      </w:hyperlink>
      <w:r>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925D23" w:rsidRPr="00925D23">
        <w:rPr>
          <w:rFonts w:ascii="Times New Roman" w:hAnsi="Times New Roman" w:cs="Times New Roman"/>
          <w:sz w:val="24"/>
          <w:szCs w:val="24"/>
        </w:rPr>
        <w:t>независимой</w:t>
      </w:r>
      <w:r w:rsidRPr="00925D23">
        <w:rPr>
          <w:rFonts w:ascii="Times New Roman" w:hAnsi="Times New Roman" w:cs="Times New Roman"/>
          <w:sz w:val="24"/>
          <w:szCs w:val="24"/>
        </w:rPr>
        <w:t xml:space="preserve"> </w:t>
      </w:r>
      <w:r>
        <w:rPr>
          <w:rFonts w:ascii="Times New Roman" w:hAnsi="Times New Roman" w:cs="Times New Roman"/>
          <w:sz w:val="24"/>
          <w:szCs w:val="24"/>
        </w:rPr>
        <w:t xml:space="preserve">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r>
          <w:rPr>
            <w:rStyle w:val="ListLabel3"/>
          </w:rPr>
          <w:t>п. 1.8.16</w:t>
        </w:r>
      </w:hyperlink>
      <w:r>
        <w:rPr>
          <w:rFonts w:ascii="Times New Roman" w:hAnsi="Times New Roman" w:cs="Times New Roman"/>
          <w:sz w:val="24"/>
          <w:szCs w:val="24"/>
        </w:rPr>
        <w:t xml:space="preserve"> настоящего Положения.</w:t>
      </w:r>
    </w:p>
    <w:p w14:paraId="1396A24F"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14DD6201"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8.4.2. При осуществлении закупки в соответствии с </w:t>
      </w:r>
      <w:hyperlink w:anchor="P1133">
        <w:r>
          <w:rPr>
            <w:rStyle w:val="ListLabel3"/>
          </w:rPr>
          <w:t>п. 8.3</w:t>
        </w:r>
      </w:hyperlink>
      <w:r>
        <w:rPr>
          <w:rFonts w:ascii="Times New Roman" w:hAnsi="Times New Roman" w:cs="Times New Roman"/>
          <w:sz w:val="24"/>
          <w:szCs w:val="24"/>
        </w:rPr>
        <w:t xml:space="preserve"> настоящего Положения в договор включаются следующие условия:</w:t>
      </w:r>
    </w:p>
    <w:p w14:paraId="0C0587C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B366E60" w14:textId="1A6854E9"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925D23" w:rsidRPr="00925D23">
        <w:rPr>
          <w:rFonts w:ascii="Times New Roman" w:hAnsi="Times New Roman" w:cs="Times New Roman"/>
          <w:sz w:val="24"/>
          <w:szCs w:val="24"/>
        </w:rPr>
        <w:t>7 рабочих</w:t>
      </w:r>
      <w:r w:rsidRPr="00925D23">
        <w:rPr>
          <w:rFonts w:ascii="Times New Roman" w:hAnsi="Times New Roman" w:cs="Times New Roman"/>
          <w:sz w:val="24"/>
          <w:szCs w:val="24"/>
        </w:rPr>
        <w:t xml:space="preserve"> дней</w:t>
      </w:r>
      <w:r>
        <w:rPr>
          <w:rFonts w:ascii="Times New Roman" w:hAnsi="Times New Roman" w:cs="Times New Roman"/>
          <w:sz w:val="24"/>
          <w:szCs w:val="24"/>
        </w:rPr>
        <w:t xml:space="preserve"> со дня подписания заказчиком документа о приемке товара (выполненной работы, оказанной услуги) по договору (отдельному этапу договора);</w:t>
      </w:r>
    </w:p>
    <w:p w14:paraId="0235429A"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xml:space="preserve">3) о возможности замены поставщиком субподрядчика (соисполнителя) на другого </w:t>
      </w:r>
      <w:r>
        <w:rPr>
          <w:rFonts w:ascii="Times New Roman" w:hAnsi="Times New Roman" w:cs="Times New Roman"/>
          <w:sz w:val="24"/>
          <w:szCs w:val="24"/>
        </w:rPr>
        <w:lastRenderedPageBreak/>
        <w:t>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048CCBC" w14:textId="77777777" w:rsidR="0020555E" w:rsidRDefault="0020555E">
      <w:pPr>
        <w:pStyle w:val="ConsPlusNormal"/>
        <w:jc w:val="both"/>
        <w:rPr>
          <w:rFonts w:ascii="Times New Roman" w:hAnsi="Times New Roman" w:cs="Times New Roman"/>
          <w:sz w:val="24"/>
          <w:szCs w:val="24"/>
        </w:rPr>
      </w:pPr>
    </w:p>
    <w:p w14:paraId="302F29A0" w14:textId="77777777" w:rsidR="0020555E" w:rsidRDefault="00B9542E">
      <w:pPr>
        <w:pStyle w:val="ConsPlusNormal"/>
        <w:jc w:val="center"/>
      </w:pPr>
      <w:bookmarkStart w:id="113" w:name="P1157"/>
      <w:bookmarkEnd w:id="113"/>
      <w:r>
        <w:rPr>
          <w:rFonts w:ascii="Times New Roman" w:hAnsi="Times New Roman" w:cs="Times New Roman"/>
          <w:b/>
          <w:sz w:val="28"/>
          <w:szCs w:val="28"/>
        </w:rPr>
        <w:t>9. Закрытые закупки</w:t>
      </w:r>
    </w:p>
    <w:p w14:paraId="1C5CB106" w14:textId="77777777" w:rsidR="0020555E" w:rsidRDefault="0020555E">
      <w:pPr>
        <w:pStyle w:val="ConsPlusNormal"/>
        <w:jc w:val="both"/>
        <w:rPr>
          <w:rFonts w:ascii="Times New Roman" w:hAnsi="Times New Roman" w:cs="Times New Roman"/>
          <w:sz w:val="24"/>
          <w:szCs w:val="24"/>
        </w:rPr>
      </w:pPr>
    </w:p>
    <w:p w14:paraId="2AFFFB1D"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Закрытая конкурентная закупка (закрытая закупка) проводится в следующих случаях:</w:t>
      </w:r>
    </w:p>
    <w:p w14:paraId="3951496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сведения о такой закупке составляют государственную тайну;</w:t>
      </w:r>
    </w:p>
    <w:p w14:paraId="7E799AE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в отношении закупки в соответствии с </w:t>
      </w:r>
      <w:hyperlink r:id="rId111">
        <w:r>
          <w:rPr>
            <w:rStyle w:val="ListLabel3"/>
          </w:rPr>
          <w:t>п. 2</w:t>
        </w:r>
      </w:hyperlink>
      <w:r>
        <w:rPr>
          <w:rFonts w:ascii="Times New Roman" w:hAnsi="Times New Roman" w:cs="Times New Roman"/>
          <w:sz w:val="24"/>
          <w:szCs w:val="24"/>
        </w:rPr>
        <w:t xml:space="preserve">, </w:t>
      </w:r>
      <w:hyperlink r:id="rId112">
        <w:r>
          <w:rPr>
            <w:rStyle w:val="ListLabel3"/>
          </w:rPr>
          <w:t>3 ч. 8 ст. 3.1</w:t>
        </w:r>
      </w:hyperlink>
      <w:r>
        <w:rPr>
          <w:rFonts w:ascii="Times New Roman" w:hAnsi="Times New Roman" w:cs="Times New Roman"/>
          <w:sz w:val="24"/>
          <w:szCs w:val="24"/>
        </w:rPr>
        <w:t xml:space="preserve"> Закона N 223-ФЗ принято решение координационным органом Правительства РФ;</w:t>
      </w:r>
    </w:p>
    <w:p w14:paraId="1A39843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 в отношении закупки в соответствии с </w:t>
      </w:r>
      <w:hyperlink r:id="rId113">
        <w:r>
          <w:rPr>
            <w:rStyle w:val="ListLabel3"/>
          </w:rPr>
          <w:t>ч. 16 ст. 4</w:t>
        </w:r>
      </w:hyperlink>
      <w:r>
        <w:rPr>
          <w:rFonts w:ascii="Times New Roman" w:hAnsi="Times New Roman" w:cs="Times New Roman"/>
          <w:sz w:val="24"/>
          <w:szCs w:val="24"/>
        </w:rPr>
        <w:t xml:space="preserve"> Закона N 223-ФЗ принято решение Правительства РФ.</w:t>
      </w:r>
    </w:p>
    <w:p w14:paraId="2B92E1AB"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9.2. Закрытая конкурентная закупка осуществляется следующими способами:</w:t>
      </w:r>
    </w:p>
    <w:p w14:paraId="3CE817D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закрытый конкурс;</w:t>
      </w:r>
    </w:p>
    <w:p w14:paraId="2EE862B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закрытый аукцион;</w:t>
      </w:r>
    </w:p>
    <w:p w14:paraId="241FA96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закрытый запрос котировок;</w:t>
      </w:r>
    </w:p>
    <w:p w14:paraId="6DB27A41"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 закрытый запрос предложений.</w:t>
      </w:r>
    </w:p>
    <w:p w14:paraId="73090566"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3C210893"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9.3. Порядок проведения закрытой конкурентной закупки регулируется положениями </w:t>
      </w:r>
      <w:hyperlink r:id="rId114">
        <w:r>
          <w:rPr>
            <w:rStyle w:val="ListLabel3"/>
          </w:rPr>
          <w:t>ст. ст. 3.2</w:t>
        </w:r>
      </w:hyperlink>
      <w:r>
        <w:rPr>
          <w:rFonts w:ascii="Times New Roman" w:hAnsi="Times New Roman" w:cs="Times New Roman"/>
          <w:sz w:val="24"/>
          <w:szCs w:val="24"/>
        </w:rPr>
        <w:t xml:space="preserve">, </w:t>
      </w:r>
      <w:hyperlink r:id="rId115">
        <w:r>
          <w:rPr>
            <w:rStyle w:val="ListLabel3"/>
          </w:rPr>
          <w:t>3.5</w:t>
        </w:r>
      </w:hyperlink>
      <w:r>
        <w:rPr>
          <w:rFonts w:ascii="Times New Roman" w:hAnsi="Times New Roman" w:cs="Times New Roman"/>
          <w:sz w:val="24"/>
          <w:szCs w:val="24"/>
        </w:rPr>
        <w:t xml:space="preserve"> Закона N 223-ФЗ и настоящим Положением.</w:t>
      </w:r>
    </w:p>
    <w:p w14:paraId="5A52C63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9.4. Информация о закрытой конкурентной закупке не размещается в ЕИС.</w:t>
      </w:r>
    </w:p>
    <w:p w14:paraId="348C265F"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r>
          <w:rPr>
            <w:rStyle w:val="ListLabel3"/>
          </w:rPr>
          <w:t>п. п. 2.1.3</w:t>
        </w:r>
      </w:hyperlink>
      <w:r>
        <w:rPr>
          <w:rFonts w:ascii="Times New Roman" w:hAnsi="Times New Roman" w:cs="Times New Roman"/>
          <w:sz w:val="24"/>
          <w:szCs w:val="24"/>
        </w:rPr>
        <w:t xml:space="preserve">, </w:t>
      </w:r>
      <w:hyperlink w:anchor="P703">
        <w:r>
          <w:rPr>
            <w:rStyle w:val="ListLabel3"/>
          </w:rPr>
          <w:t>3.1.3</w:t>
        </w:r>
      </w:hyperlink>
      <w:r>
        <w:rPr>
          <w:rFonts w:ascii="Times New Roman" w:hAnsi="Times New Roman" w:cs="Times New Roman"/>
          <w:sz w:val="24"/>
          <w:szCs w:val="24"/>
        </w:rPr>
        <w:t xml:space="preserve">, </w:t>
      </w:r>
      <w:hyperlink w:anchor="P824">
        <w:r>
          <w:rPr>
            <w:rStyle w:val="ListLabel3"/>
          </w:rPr>
          <w:t>4.1.5</w:t>
        </w:r>
      </w:hyperlink>
      <w:r>
        <w:rPr>
          <w:rFonts w:ascii="Times New Roman" w:hAnsi="Times New Roman" w:cs="Times New Roman"/>
          <w:sz w:val="24"/>
          <w:szCs w:val="24"/>
        </w:rPr>
        <w:t xml:space="preserve">, </w:t>
      </w:r>
      <w:hyperlink w:anchor="P946">
        <w:r>
          <w:rPr>
            <w:rStyle w:val="ListLabel3"/>
          </w:rPr>
          <w:t>5.1.5</w:t>
        </w:r>
      </w:hyperlink>
      <w:r>
        <w:rPr>
          <w:rFonts w:ascii="Times New Roman" w:hAnsi="Times New Roman" w:cs="Times New Roman"/>
          <w:sz w:val="24"/>
          <w:szCs w:val="24"/>
        </w:rPr>
        <w:t xml:space="preserve"> настоящего Положения.</w:t>
      </w:r>
    </w:p>
    <w:p w14:paraId="7FA8C8EC"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16">
        <w:r>
          <w:rPr>
            <w:rStyle w:val="ListLabel3"/>
          </w:rPr>
          <w:t>Законом</w:t>
        </w:r>
      </w:hyperlink>
      <w:r>
        <w:rPr>
          <w:rFonts w:ascii="Times New Roman" w:hAnsi="Times New Roman" w:cs="Times New Roman"/>
          <w:sz w:val="24"/>
          <w:szCs w:val="24"/>
        </w:rPr>
        <w:t xml:space="preserve"> N 223-ФЗ, и в порядке, определенном в документации о закрытой конкурентной закупке.</w:t>
      </w:r>
    </w:p>
    <w:p w14:paraId="093111B4"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lastRenderedPageBreak/>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3A80E58E" w14:textId="77777777" w:rsidR="0020555E" w:rsidRDefault="0020555E">
      <w:pPr>
        <w:pStyle w:val="ConsPlusNormal"/>
        <w:jc w:val="both"/>
        <w:rPr>
          <w:rFonts w:ascii="Times New Roman" w:hAnsi="Times New Roman" w:cs="Times New Roman"/>
          <w:sz w:val="24"/>
          <w:szCs w:val="24"/>
        </w:rPr>
      </w:pPr>
    </w:p>
    <w:p w14:paraId="2161CCA5" w14:textId="77777777" w:rsidR="0020555E" w:rsidRDefault="00B9542E">
      <w:pPr>
        <w:pStyle w:val="ConsPlusNormal"/>
        <w:jc w:val="center"/>
      </w:pPr>
      <w:bookmarkStart w:id="114" w:name="P1175"/>
      <w:bookmarkEnd w:id="114"/>
      <w:r>
        <w:rPr>
          <w:rFonts w:ascii="Times New Roman" w:hAnsi="Times New Roman" w:cs="Times New Roman"/>
          <w:b/>
          <w:sz w:val="28"/>
          <w:szCs w:val="28"/>
        </w:rPr>
        <w:t>10. Заключительные положения</w:t>
      </w:r>
    </w:p>
    <w:p w14:paraId="3FF49C73" w14:textId="77777777" w:rsidR="0020555E" w:rsidRDefault="0020555E">
      <w:pPr>
        <w:pStyle w:val="ConsPlusNormal"/>
        <w:jc w:val="both"/>
        <w:rPr>
          <w:rFonts w:ascii="Times New Roman" w:hAnsi="Times New Roman" w:cs="Times New Roman"/>
          <w:sz w:val="24"/>
          <w:szCs w:val="24"/>
        </w:rPr>
      </w:pPr>
    </w:p>
    <w:p w14:paraId="2622BEB2" w14:textId="77777777" w:rsidR="0020555E" w:rsidRDefault="00B954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1DFA811E"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10.2. Контроль за соблюдением процедур закупки осуществляется в порядке, установленном законодательством РФ.</w:t>
      </w:r>
    </w:p>
    <w:p w14:paraId="2E381632"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14:paraId="38B83BC7"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0EDA234D" w14:textId="77777777" w:rsidR="0020555E" w:rsidRDefault="00B9542E">
      <w:pPr>
        <w:pStyle w:val="ConsPlusNormal"/>
        <w:spacing w:before="220" w:after="160"/>
        <w:ind w:firstLine="540"/>
        <w:jc w:val="both"/>
      </w:pPr>
      <w:r>
        <w:rPr>
          <w:rFonts w:ascii="Times New Roman" w:hAnsi="Times New Roman" w:cs="Times New Roman"/>
          <w:sz w:val="24"/>
          <w:szCs w:val="24"/>
        </w:rPr>
        <w:t xml:space="preserve">10.5. </w:t>
      </w:r>
      <w:hyperlink r:id="rId117">
        <w:r>
          <w:rPr>
            <w:rStyle w:val="ListLabel3"/>
          </w:rPr>
          <w:t>Перечень</w:t>
        </w:r>
      </w:hyperlink>
      <w:r>
        <w:rPr>
          <w:rFonts w:ascii="Times New Roman" w:hAnsi="Times New Roman" w:cs="Times New Roman"/>
          <w:sz w:val="24"/>
          <w:szCs w:val="24"/>
        </w:rPr>
        <w:t xml:space="preserve"> сведений, включаемых в реестр недобросовестных поставщиков, </w:t>
      </w:r>
      <w:hyperlink r:id="rId118">
        <w:r>
          <w:rPr>
            <w:rStyle w:val="ListLabel3"/>
          </w:rPr>
          <w:t>порядок</w:t>
        </w:r>
      </w:hyperlink>
      <w:r>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1890AED" w14:textId="77777777" w:rsidR="0020555E" w:rsidRDefault="00B9542E">
      <w:pPr>
        <w:pStyle w:val="ConsPlusNormal"/>
        <w:spacing w:before="220" w:after="160"/>
        <w:ind w:firstLine="540"/>
        <w:jc w:val="both"/>
        <w:rPr>
          <w:rFonts w:ascii="Times New Roman" w:hAnsi="Times New Roman" w:cs="Times New Roman"/>
          <w:sz w:val="24"/>
          <w:szCs w:val="24"/>
        </w:rPr>
      </w:pPr>
      <w:r>
        <w:rPr>
          <w:rFonts w:ascii="Times New Roman" w:hAnsi="Times New Roman" w:cs="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61750AA6" w14:textId="77777777" w:rsidR="0020555E" w:rsidRDefault="00CD797B">
      <w:pPr>
        <w:pStyle w:val="ConsPlusNormal"/>
        <w:spacing w:before="220" w:after="160"/>
        <w:ind w:firstLine="540"/>
        <w:jc w:val="both"/>
      </w:pPr>
      <w:hyperlink r:id="rId119">
        <w:r w:rsidR="00B9542E">
          <w:rPr>
            <w:rFonts w:ascii="Times New Roman" w:hAnsi="Times New Roman" w:cs="Times New Roman"/>
            <w:sz w:val="24"/>
            <w:szCs w:val="24"/>
          </w:rPr>
          <w:t xml:space="preserve">10.7. Заказчик при осуществлении закупок руководствуется настоящим Положением с момента его размещения в ЕИС. </w:t>
        </w:r>
      </w:hyperlink>
    </w:p>
    <w:sectPr w:rsidR="0020555E" w:rsidSect="0020555E">
      <w:footerReference w:type="default" r:id="rId120"/>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F8CE" w14:textId="77777777" w:rsidR="00864554" w:rsidRDefault="00864554" w:rsidP="0020555E">
      <w:pPr>
        <w:spacing w:after="0" w:line="240" w:lineRule="auto"/>
      </w:pPr>
      <w:r>
        <w:separator/>
      </w:r>
    </w:p>
  </w:endnote>
  <w:endnote w:type="continuationSeparator" w:id="0">
    <w:p w14:paraId="753602C4" w14:textId="77777777" w:rsidR="00864554" w:rsidRDefault="00864554" w:rsidP="0020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843764"/>
      <w:docPartObj>
        <w:docPartGallery w:val="Page Numbers (Bottom of Page)"/>
        <w:docPartUnique/>
      </w:docPartObj>
    </w:sdtPr>
    <w:sdtEndPr/>
    <w:sdtContent>
      <w:p w14:paraId="2BDA8D6B" w14:textId="77777777" w:rsidR="00D836C2" w:rsidRDefault="00CD797B">
        <w:pPr>
          <w:pStyle w:val="12"/>
          <w:jc w:val="center"/>
        </w:pPr>
      </w:p>
    </w:sdtContent>
  </w:sdt>
  <w:p w14:paraId="7A700E25" w14:textId="77777777" w:rsidR="00D836C2" w:rsidRDefault="00CD797B">
    <w:pPr>
      <w:pStyle w:val="12"/>
      <w:jc w:val="center"/>
    </w:pPr>
    <w:r>
      <w:fldChar w:fldCharType="begin"/>
    </w:r>
    <w:r>
      <w:instrText>PAGE</w:instrText>
    </w:r>
    <w:r>
      <w:fldChar w:fldCharType="separate"/>
    </w:r>
    <w:r w:rsidR="00AB3361">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A17A" w14:textId="77777777" w:rsidR="00864554" w:rsidRDefault="00864554" w:rsidP="0020555E">
      <w:pPr>
        <w:spacing w:after="0" w:line="240" w:lineRule="auto"/>
      </w:pPr>
      <w:r>
        <w:separator/>
      </w:r>
    </w:p>
  </w:footnote>
  <w:footnote w:type="continuationSeparator" w:id="0">
    <w:p w14:paraId="2AA1D37D" w14:textId="77777777" w:rsidR="00864554" w:rsidRDefault="00864554" w:rsidP="00205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5EF"/>
    <w:multiLevelType w:val="hybridMultilevel"/>
    <w:tmpl w:val="FFFFFFFF"/>
    <w:lvl w:ilvl="0" w:tplc="B4F260C8">
      <w:start w:val="1"/>
      <w:numFmt w:val="decimal"/>
      <w:lvlText w:val="%1)"/>
      <w:lvlJc w:val="left"/>
      <w:pPr>
        <w:ind w:left="930" w:hanging="3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2EE418F4"/>
    <w:multiLevelType w:val="hybridMultilevel"/>
    <w:tmpl w:val="FFFFFFFF"/>
    <w:lvl w:ilvl="0" w:tplc="EC5AFA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69DD05B2"/>
    <w:multiLevelType w:val="hybridMultilevel"/>
    <w:tmpl w:val="FFFFFFFF"/>
    <w:lvl w:ilvl="0" w:tplc="B2F00D1E">
      <w:start w:val="1"/>
      <w:numFmt w:val="russianLower"/>
      <w:lvlText w:val="%1)"/>
      <w:lvlJc w:val="left"/>
      <w:pPr>
        <w:ind w:left="1260" w:hanging="360"/>
      </w:pPr>
      <w:rPr>
        <w:rFonts w:cs="Times New Roman" w:hint="default"/>
      </w:rPr>
    </w:lvl>
    <w:lvl w:ilvl="1" w:tplc="3DB6BA10">
      <w:start w:val="1"/>
      <w:numFmt w:val="decimal"/>
      <w:lvlText w:val="%2)"/>
      <w:lvlJc w:val="left"/>
      <w:pPr>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77776EDA"/>
    <w:multiLevelType w:val="multilevel"/>
    <w:tmpl w:val="41388444"/>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bCs/>
      </w:rPr>
    </w:lvl>
    <w:lvl w:ilvl="2">
      <w:start w:val="1"/>
      <w:numFmt w:val="decimal"/>
      <w:lvlText w:val="%1.%2.%3."/>
      <w:lvlJc w:val="left"/>
      <w:pPr>
        <w:ind w:left="5682" w:hanging="720"/>
      </w:pPr>
      <w:rPr>
        <w:rFonts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5E"/>
    <w:rsid w:val="000033A4"/>
    <w:rsid w:val="000B3DA2"/>
    <w:rsid w:val="000C6D57"/>
    <w:rsid w:val="000D5B72"/>
    <w:rsid w:val="000E3CCA"/>
    <w:rsid w:val="000F71D8"/>
    <w:rsid w:val="00104E53"/>
    <w:rsid w:val="00116A31"/>
    <w:rsid w:val="001242CC"/>
    <w:rsid w:val="001612C0"/>
    <w:rsid w:val="00175430"/>
    <w:rsid w:val="001B285F"/>
    <w:rsid w:val="0020555E"/>
    <w:rsid w:val="00207307"/>
    <w:rsid w:val="00237777"/>
    <w:rsid w:val="002577E0"/>
    <w:rsid w:val="00277BE3"/>
    <w:rsid w:val="002902A3"/>
    <w:rsid w:val="00296F54"/>
    <w:rsid w:val="002F4E3D"/>
    <w:rsid w:val="00304339"/>
    <w:rsid w:val="003B6350"/>
    <w:rsid w:val="003E5C21"/>
    <w:rsid w:val="0041137A"/>
    <w:rsid w:val="004171FF"/>
    <w:rsid w:val="0047667C"/>
    <w:rsid w:val="004951D7"/>
    <w:rsid w:val="004A37CF"/>
    <w:rsid w:val="004B29C5"/>
    <w:rsid w:val="004E3DB1"/>
    <w:rsid w:val="004E5ADA"/>
    <w:rsid w:val="005365EA"/>
    <w:rsid w:val="00585722"/>
    <w:rsid w:val="00585F15"/>
    <w:rsid w:val="005C744B"/>
    <w:rsid w:val="00611DA9"/>
    <w:rsid w:val="006172F3"/>
    <w:rsid w:val="00627824"/>
    <w:rsid w:val="00631483"/>
    <w:rsid w:val="006960A6"/>
    <w:rsid w:val="006A76CC"/>
    <w:rsid w:val="006B3243"/>
    <w:rsid w:val="006B383B"/>
    <w:rsid w:val="006B7522"/>
    <w:rsid w:val="006C11F4"/>
    <w:rsid w:val="006E1FB9"/>
    <w:rsid w:val="00742257"/>
    <w:rsid w:val="00742FF8"/>
    <w:rsid w:val="0077061D"/>
    <w:rsid w:val="007B3840"/>
    <w:rsid w:val="008137AC"/>
    <w:rsid w:val="0083413A"/>
    <w:rsid w:val="00853B33"/>
    <w:rsid w:val="00864554"/>
    <w:rsid w:val="00870508"/>
    <w:rsid w:val="008A45CA"/>
    <w:rsid w:val="009224C6"/>
    <w:rsid w:val="00925D23"/>
    <w:rsid w:val="009A5B49"/>
    <w:rsid w:val="009F697D"/>
    <w:rsid w:val="00A143DB"/>
    <w:rsid w:val="00A33102"/>
    <w:rsid w:val="00A50990"/>
    <w:rsid w:val="00AA1752"/>
    <w:rsid w:val="00AB3361"/>
    <w:rsid w:val="00AD19F5"/>
    <w:rsid w:val="00B2101D"/>
    <w:rsid w:val="00B416C9"/>
    <w:rsid w:val="00B9542E"/>
    <w:rsid w:val="00BE05C7"/>
    <w:rsid w:val="00BF60B3"/>
    <w:rsid w:val="00C30B79"/>
    <w:rsid w:val="00C471D7"/>
    <w:rsid w:val="00C76DF2"/>
    <w:rsid w:val="00CC6A80"/>
    <w:rsid w:val="00CD797B"/>
    <w:rsid w:val="00CF11A2"/>
    <w:rsid w:val="00D05D42"/>
    <w:rsid w:val="00D13618"/>
    <w:rsid w:val="00D77441"/>
    <w:rsid w:val="00D8255C"/>
    <w:rsid w:val="00D836C2"/>
    <w:rsid w:val="00D930B0"/>
    <w:rsid w:val="00DD5380"/>
    <w:rsid w:val="00DE6CE4"/>
    <w:rsid w:val="00E01B39"/>
    <w:rsid w:val="00E03B95"/>
    <w:rsid w:val="00E76F9F"/>
    <w:rsid w:val="00E77CBF"/>
    <w:rsid w:val="00EB417F"/>
    <w:rsid w:val="00EC2C2D"/>
    <w:rsid w:val="00EF5A6D"/>
    <w:rsid w:val="00EF60C7"/>
    <w:rsid w:val="00FA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C63"/>
  <w15:docId w15:val="{A7075103-3B19-43B6-A264-1061A251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55E"/>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17833"/>
  </w:style>
  <w:style w:type="character" w:customStyle="1" w:styleId="a4">
    <w:name w:val="Нижний колонтитул Знак"/>
    <w:basedOn w:val="a0"/>
    <w:uiPriority w:val="99"/>
    <w:qFormat/>
    <w:rsid w:val="00117833"/>
  </w:style>
  <w:style w:type="character" w:customStyle="1" w:styleId="a5">
    <w:name w:val="Текст выноски Знак"/>
    <w:basedOn w:val="a0"/>
    <w:uiPriority w:val="99"/>
    <w:semiHidden/>
    <w:qFormat/>
    <w:rsid w:val="002948F0"/>
    <w:rPr>
      <w:rFonts w:ascii="Segoe UI" w:hAnsi="Segoe UI" w:cs="Segoe UI"/>
      <w:sz w:val="18"/>
      <w:szCs w:val="18"/>
    </w:rPr>
  </w:style>
  <w:style w:type="character" w:customStyle="1" w:styleId="ListLabel1">
    <w:name w:val="ListLabel 1"/>
    <w:qFormat/>
    <w:rsid w:val="0020555E"/>
    <w:rPr>
      <w:rFonts w:ascii="Times New Roman" w:hAnsi="Times New Roman" w:cs="Times New Roman"/>
      <w:color w:val="000000" w:themeColor="text1"/>
      <w:sz w:val="24"/>
      <w:szCs w:val="24"/>
    </w:rPr>
  </w:style>
  <w:style w:type="character" w:customStyle="1" w:styleId="-">
    <w:name w:val="Интернет-ссылка"/>
    <w:rsid w:val="0020555E"/>
    <w:rPr>
      <w:color w:val="000080"/>
      <w:u w:val="single"/>
    </w:rPr>
  </w:style>
  <w:style w:type="character" w:customStyle="1" w:styleId="ListLabel2">
    <w:name w:val="ListLabel 2"/>
    <w:qFormat/>
    <w:rsid w:val="0020555E"/>
    <w:rPr>
      <w:rFonts w:ascii="Times New Roman" w:hAnsi="Times New Roman" w:cs="Times New Roman"/>
      <w:b/>
      <w:color w:val="000000" w:themeColor="text1"/>
      <w:sz w:val="24"/>
      <w:szCs w:val="24"/>
    </w:rPr>
  </w:style>
  <w:style w:type="character" w:customStyle="1" w:styleId="ListLabel3">
    <w:name w:val="ListLabel 3"/>
    <w:qFormat/>
    <w:rsid w:val="0020555E"/>
    <w:rPr>
      <w:rFonts w:ascii="Times New Roman" w:hAnsi="Times New Roman" w:cs="Times New Roman"/>
      <w:color w:val="0000FF"/>
      <w:sz w:val="24"/>
      <w:szCs w:val="24"/>
    </w:rPr>
  </w:style>
  <w:style w:type="character" w:customStyle="1" w:styleId="ListLabel4">
    <w:name w:val="ListLabel 4"/>
    <w:qFormat/>
    <w:rsid w:val="0020555E"/>
    <w:rPr>
      <w:rFonts w:ascii="Times New Roman" w:hAnsi="Times New Roman" w:cs="Times New Roman"/>
      <w:color w:val="000000" w:themeColor="text1"/>
      <w:sz w:val="24"/>
      <w:szCs w:val="24"/>
    </w:rPr>
  </w:style>
  <w:style w:type="character" w:customStyle="1" w:styleId="ListLabel5">
    <w:name w:val="ListLabel 5"/>
    <w:qFormat/>
    <w:rsid w:val="0020555E"/>
    <w:rPr>
      <w:rFonts w:ascii="Times New Roman" w:hAnsi="Times New Roman" w:cs="Times New Roman"/>
      <w:b/>
      <w:color w:val="000000" w:themeColor="text1"/>
      <w:sz w:val="24"/>
      <w:szCs w:val="24"/>
    </w:rPr>
  </w:style>
  <w:style w:type="character" w:customStyle="1" w:styleId="ListLabel6">
    <w:name w:val="ListLabel 6"/>
    <w:qFormat/>
    <w:rsid w:val="0020555E"/>
    <w:rPr>
      <w:rFonts w:ascii="Times New Roman" w:hAnsi="Times New Roman" w:cs="Times New Roman"/>
      <w:color w:val="0000FF"/>
      <w:sz w:val="24"/>
      <w:szCs w:val="24"/>
    </w:rPr>
  </w:style>
  <w:style w:type="character" w:customStyle="1" w:styleId="ListLabel7">
    <w:name w:val="ListLabel 7"/>
    <w:qFormat/>
    <w:rsid w:val="0020555E"/>
    <w:rPr>
      <w:rFonts w:ascii="Times New Roman" w:hAnsi="Times New Roman" w:cs="Times New Roman"/>
      <w:color w:val="000000" w:themeColor="text1"/>
      <w:sz w:val="24"/>
      <w:szCs w:val="24"/>
    </w:rPr>
  </w:style>
  <w:style w:type="character" w:customStyle="1" w:styleId="ListLabel8">
    <w:name w:val="ListLabel 8"/>
    <w:qFormat/>
    <w:rsid w:val="0020555E"/>
    <w:rPr>
      <w:rFonts w:ascii="Times New Roman" w:hAnsi="Times New Roman" w:cs="Times New Roman"/>
      <w:b/>
      <w:color w:val="000000" w:themeColor="text1"/>
      <w:sz w:val="24"/>
      <w:szCs w:val="24"/>
    </w:rPr>
  </w:style>
  <w:style w:type="character" w:customStyle="1" w:styleId="ListLabel9">
    <w:name w:val="ListLabel 9"/>
    <w:qFormat/>
    <w:rsid w:val="0020555E"/>
    <w:rPr>
      <w:rFonts w:ascii="Times New Roman" w:hAnsi="Times New Roman" w:cs="Times New Roman"/>
      <w:color w:val="0000FF"/>
      <w:sz w:val="24"/>
      <w:szCs w:val="24"/>
    </w:rPr>
  </w:style>
  <w:style w:type="character" w:customStyle="1" w:styleId="ListLabel10">
    <w:name w:val="ListLabel 10"/>
    <w:qFormat/>
    <w:rsid w:val="0020555E"/>
    <w:rPr>
      <w:rFonts w:ascii="Times New Roman" w:hAnsi="Times New Roman" w:cs="Times New Roman"/>
      <w:color w:val="000000" w:themeColor="text1"/>
      <w:sz w:val="24"/>
      <w:szCs w:val="24"/>
    </w:rPr>
  </w:style>
  <w:style w:type="character" w:customStyle="1" w:styleId="ListLabel11">
    <w:name w:val="ListLabel 11"/>
    <w:qFormat/>
    <w:rsid w:val="0020555E"/>
    <w:rPr>
      <w:rFonts w:ascii="Times New Roman" w:hAnsi="Times New Roman" w:cs="Times New Roman"/>
      <w:b/>
      <w:color w:val="000000" w:themeColor="text1"/>
      <w:sz w:val="24"/>
      <w:szCs w:val="24"/>
    </w:rPr>
  </w:style>
  <w:style w:type="character" w:customStyle="1" w:styleId="ListLabel12">
    <w:name w:val="ListLabel 12"/>
    <w:qFormat/>
    <w:rsid w:val="0020555E"/>
    <w:rPr>
      <w:rFonts w:ascii="Times New Roman" w:hAnsi="Times New Roman" w:cs="Times New Roman"/>
      <w:color w:val="0000FF"/>
      <w:sz w:val="24"/>
      <w:szCs w:val="24"/>
    </w:rPr>
  </w:style>
  <w:style w:type="paragraph" w:customStyle="1" w:styleId="1">
    <w:name w:val="Заголовок1"/>
    <w:basedOn w:val="a"/>
    <w:next w:val="a6"/>
    <w:qFormat/>
    <w:rsid w:val="0020555E"/>
    <w:pPr>
      <w:keepNext/>
      <w:spacing w:before="240" w:after="120"/>
    </w:pPr>
    <w:rPr>
      <w:rFonts w:ascii="Liberation Sans" w:eastAsia="Microsoft YaHei" w:hAnsi="Liberation Sans" w:cs="Mangal"/>
      <w:sz w:val="28"/>
      <w:szCs w:val="28"/>
    </w:rPr>
  </w:style>
  <w:style w:type="paragraph" w:styleId="a6">
    <w:name w:val="Body Text"/>
    <w:basedOn w:val="a"/>
    <w:rsid w:val="0020555E"/>
    <w:pPr>
      <w:spacing w:after="140" w:line="276" w:lineRule="auto"/>
    </w:pPr>
  </w:style>
  <w:style w:type="paragraph" w:styleId="a7">
    <w:name w:val="List"/>
    <w:basedOn w:val="a6"/>
    <w:rsid w:val="0020555E"/>
    <w:rPr>
      <w:rFonts w:cs="Mangal"/>
    </w:rPr>
  </w:style>
  <w:style w:type="paragraph" w:customStyle="1" w:styleId="10">
    <w:name w:val="Название объекта1"/>
    <w:basedOn w:val="a"/>
    <w:qFormat/>
    <w:rsid w:val="0020555E"/>
    <w:pPr>
      <w:suppressLineNumbers/>
      <w:spacing w:before="120" w:after="120"/>
    </w:pPr>
    <w:rPr>
      <w:rFonts w:cs="Mangal"/>
      <w:i/>
      <w:iCs/>
      <w:sz w:val="24"/>
      <w:szCs w:val="24"/>
    </w:rPr>
  </w:style>
  <w:style w:type="paragraph" w:styleId="a8">
    <w:name w:val="index heading"/>
    <w:basedOn w:val="a"/>
    <w:qFormat/>
    <w:rsid w:val="0020555E"/>
    <w:pPr>
      <w:suppressLineNumbers/>
    </w:pPr>
    <w:rPr>
      <w:rFonts w:cs="Mangal"/>
    </w:rPr>
  </w:style>
  <w:style w:type="paragraph" w:customStyle="1" w:styleId="11">
    <w:name w:val="Верхний колонтитул1"/>
    <w:basedOn w:val="a"/>
    <w:uiPriority w:val="99"/>
    <w:unhideWhenUsed/>
    <w:rsid w:val="00117833"/>
    <w:pPr>
      <w:tabs>
        <w:tab w:val="center" w:pos="4677"/>
        <w:tab w:val="right" w:pos="9355"/>
      </w:tabs>
      <w:spacing w:after="0" w:line="240" w:lineRule="auto"/>
    </w:pPr>
  </w:style>
  <w:style w:type="paragraph" w:customStyle="1" w:styleId="12">
    <w:name w:val="Нижний колонтитул1"/>
    <w:basedOn w:val="a"/>
    <w:uiPriority w:val="99"/>
    <w:unhideWhenUsed/>
    <w:rsid w:val="00117833"/>
    <w:pPr>
      <w:tabs>
        <w:tab w:val="center" w:pos="4677"/>
        <w:tab w:val="right" w:pos="9355"/>
      </w:tabs>
      <w:spacing w:after="0" w:line="240" w:lineRule="auto"/>
    </w:pPr>
  </w:style>
  <w:style w:type="paragraph" w:styleId="a9">
    <w:name w:val="Balloon Text"/>
    <w:basedOn w:val="a"/>
    <w:uiPriority w:val="99"/>
    <w:semiHidden/>
    <w:unhideWhenUsed/>
    <w:qFormat/>
    <w:rsid w:val="002948F0"/>
    <w:pPr>
      <w:spacing w:after="0" w:line="240" w:lineRule="auto"/>
    </w:pPr>
    <w:rPr>
      <w:rFonts w:ascii="Segoe UI" w:hAnsi="Segoe UI" w:cs="Segoe UI"/>
      <w:sz w:val="18"/>
      <w:szCs w:val="18"/>
    </w:rPr>
  </w:style>
  <w:style w:type="paragraph" w:customStyle="1" w:styleId="ConsPlusNormal">
    <w:name w:val="ConsPlusNormal"/>
    <w:link w:val="ConsPlusNormal0"/>
    <w:uiPriority w:val="99"/>
    <w:qFormat/>
    <w:rsid w:val="00117833"/>
    <w:pPr>
      <w:widowControl w:val="0"/>
    </w:pPr>
    <w:rPr>
      <w:rFonts w:eastAsia="Times New Roman" w:cs="Calibri"/>
      <w:sz w:val="22"/>
      <w:szCs w:val="20"/>
      <w:lang w:eastAsia="ru-RU"/>
    </w:rPr>
  </w:style>
  <w:style w:type="character" w:styleId="aa">
    <w:name w:val="Hyperlink"/>
    <w:basedOn w:val="a0"/>
    <w:unhideWhenUsed/>
    <w:rsid w:val="007B3840"/>
    <w:rPr>
      <w:color w:val="0000FF"/>
      <w:u w:val="single"/>
    </w:rPr>
  </w:style>
  <w:style w:type="character" w:styleId="ab">
    <w:name w:val="annotation reference"/>
    <w:basedOn w:val="a0"/>
    <w:uiPriority w:val="99"/>
    <w:semiHidden/>
    <w:unhideWhenUsed/>
    <w:rsid w:val="00D836C2"/>
    <w:rPr>
      <w:sz w:val="16"/>
      <w:szCs w:val="16"/>
    </w:rPr>
  </w:style>
  <w:style w:type="paragraph" w:styleId="ac">
    <w:name w:val="annotation text"/>
    <w:basedOn w:val="a"/>
    <w:link w:val="ad"/>
    <w:uiPriority w:val="99"/>
    <w:semiHidden/>
    <w:unhideWhenUsed/>
    <w:rsid w:val="00D836C2"/>
    <w:pPr>
      <w:spacing w:line="240" w:lineRule="auto"/>
    </w:pPr>
    <w:rPr>
      <w:sz w:val="20"/>
      <w:szCs w:val="20"/>
    </w:rPr>
  </w:style>
  <w:style w:type="character" w:customStyle="1" w:styleId="ad">
    <w:name w:val="Текст примечания Знак"/>
    <w:basedOn w:val="a0"/>
    <w:link w:val="ac"/>
    <w:uiPriority w:val="99"/>
    <w:semiHidden/>
    <w:rsid w:val="00D836C2"/>
    <w:rPr>
      <w:szCs w:val="20"/>
    </w:rPr>
  </w:style>
  <w:style w:type="paragraph" w:styleId="ae">
    <w:name w:val="annotation subject"/>
    <w:basedOn w:val="ac"/>
    <w:next w:val="ac"/>
    <w:link w:val="af"/>
    <w:uiPriority w:val="99"/>
    <w:semiHidden/>
    <w:unhideWhenUsed/>
    <w:rsid w:val="00D836C2"/>
    <w:rPr>
      <w:b/>
      <w:bCs/>
    </w:rPr>
  </w:style>
  <w:style w:type="character" w:customStyle="1" w:styleId="af">
    <w:name w:val="Тема примечания Знак"/>
    <w:basedOn w:val="ad"/>
    <w:link w:val="ae"/>
    <w:uiPriority w:val="99"/>
    <w:semiHidden/>
    <w:rsid w:val="00D836C2"/>
    <w:rPr>
      <w:b/>
      <w:bCs/>
      <w:szCs w:val="20"/>
    </w:rPr>
  </w:style>
  <w:style w:type="paragraph" w:customStyle="1" w:styleId="s1">
    <w:name w:val="s_1"/>
    <w:basedOn w:val="a"/>
    <w:rsid w:val="00D83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D836C2"/>
    <w:rPr>
      <w:sz w:val="22"/>
    </w:rPr>
  </w:style>
  <w:style w:type="character" w:customStyle="1" w:styleId="ConsPlusNormal0">
    <w:name w:val="ConsPlusNormal Знак"/>
    <w:link w:val="ConsPlusNormal"/>
    <w:uiPriority w:val="99"/>
    <w:locked/>
    <w:rsid w:val="004171FF"/>
    <w:rPr>
      <w:rFonts w:eastAsia="Times New Roman" w:cs="Calibri"/>
      <w:sz w:val="22"/>
      <w:szCs w:val="20"/>
      <w:lang w:eastAsia="ru-RU"/>
    </w:rPr>
  </w:style>
  <w:style w:type="paragraph" w:customStyle="1" w:styleId="13">
    <w:name w:val="Текст1"/>
    <w:basedOn w:val="a"/>
    <w:rsid w:val="00AB3361"/>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WW8Num4z5">
    <w:name w:val="WW8Num4z5"/>
    <w:rsid w:val="00CC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410">
      <w:bodyDiv w:val="1"/>
      <w:marLeft w:val="0"/>
      <w:marRight w:val="0"/>
      <w:marTop w:val="0"/>
      <w:marBottom w:val="0"/>
      <w:divBdr>
        <w:top w:val="none" w:sz="0" w:space="0" w:color="auto"/>
        <w:left w:val="none" w:sz="0" w:space="0" w:color="auto"/>
        <w:bottom w:val="none" w:sz="0" w:space="0" w:color="auto"/>
        <w:right w:val="none" w:sz="0" w:space="0" w:color="auto"/>
      </w:divBdr>
    </w:div>
    <w:div w:id="403186069">
      <w:bodyDiv w:val="1"/>
      <w:marLeft w:val="0"/>
      <w:marRight w:val="0"/>
      <w:marTop w:val="0"/>
      <w:marBottom w:val="0"/>
      <w:divBdr>
        <w:top w:val="none" w:sz="0" w:space="0" w:color="auto"/>
        <w:left w:val="none" w:sz="0" w:space="0" w:color="auto"/>
        <w:bottom w:val="none" w:sz="0" w:space="0" w:color="auto"/>
        <w:right w:val="none" w:sz="0" w:space="0" w:color="auto"/>
      </w:divBdr>
    </w:div>
    <w:div w:id="470943011">
      <w:bodyDiv w:val="1"/>
      <w:marLeft w:val="0"/>
      <w:marRight w:val="0"/>
      <w:marTop w:val="0"/>
      <w:marBottom w:val="0"/>
      <w:divBdr>
        <w:top w:val="none" w:sz="0" w:space="0" w:color="auto"/>
        <w:left w:val="none" w:sz="0" w:space="0" w:color="auto"/>
        <w:bottom w:val="none" w:sz="0" w:space="0" w:color="auto"/>
        <w:right w:val="none" w:sz="0" w:space="0" w:color="auto"/>
      </w:divBdr>
    </w:div>
    <w:div w:id="489292779">
      <w:bodyDiv w:val="1"/>
      <w:marLeft w:val="0"/>
      <w:marRight w:val="0"/>
      <w:marTop w:val="0"/>
      <w:marBottom w:val="0"/>
      <w:divBdr>
        <w:top w:val="none" w:sz="0" w:space="0" w:color="auto"/>
        <w:left w:val="none" w:sz="0" w:space="0" w:color="auto"/>
        <w:bottom w:val="none" w:sz="0" w:space="0" w:color="auto"/>
        <w:right w:val="none" w:sz="0" w:space="0" w:color="auto"/>
      </w:divBdr>
    </w:div>
    <w:div w:id="554045667">
      <w:bodyDiv w:val="1"/>
      <w:marLeft w:val="0"/>
      <w:marRight w:val="0"/>
      <w:marTop w:val="0"/>
      <w:marBottom w:val="0"/>
      <w:divBdr>
        <w:top w:val="none" w:sz="0" w:space="0" w:color="auto"/>
        <w:left w:val="none" w:sz="0" w:space="0" w:color="auto"/>
        <w:bottom w:val="none" w:sz="0" w:space="0" w:color="auto"/>
        <w:right w:val="none" w:sz="0" w:space="0" w:color="auto"/>
      </w:divBdr>
      <w:divsChild>
        <w:div w:id="1151874559">
          <w:marLeft w:val="0"/>
          <w:marRight w:val="0"/>
          <w:marTop w:val="0"/>
          <w:marBottom w:val="0"/>
          <w:divBdr>
            <w:top w:val="none" w:sz="0" w:space="0" w:color="auto"/>
            <w:left w:val="none" w:sz="0" w:space="0" w:color="auto"/>
            <w:bottom w:val="none" w:sz="0" w:space="0" w:color="auto"/>
            <w:right w:val="none" w:sz="0" w:space="0" w:color="auto"/>
          </w:divBdr>
        </w:div>
      </w:divsChild>
    </w:div>
    <w:div w:id="563444576">
      <w:bodyDiv w:val="1"/>
      <w:marLeft w:val="0"/>
      <w:marRight w:val="0"/>
      <w:marTop w:val="0"/>
      <w:marBottom w:val="0"/>
      <w:divBdr>
        <w:top w:val="none" w:sz="0" w:space="0" w:color="auto"/>
        <w:left w:val="none" w:sz="0" w:space="0" w:color="auto"/>
        <w:bottom w:val="none" w:sz="0" w:space="0" w:color="auto"/>
        <w:right w:val="none" w:sz="0" w:space="0" w:color="auto"/>
      </w:divBdr>
    </w:div>
    <w:div w:id="581112160">
      <w:bodyDiv w:val="1"/>
      <w:marLeft w:val="0"/>
      <w:marRight w:val="0"/>
      <w:marTop w:val="0"/>
      <w:marBottom w:val="0"/>
      <w:divBdr>
        <w:top w:val="none" w:sz="0" w:space="0" w:color="auto"/>
        <w:left w:val="none" w:sz="0" w:space="0" w:color="auto"/>
        <w:bottom w:val="none" w:sz="0" w:space="0" w:color="auto"/>
        <w:right w:val="none" w:sz="0" w:space="0" w:color="auto"/>
      </w:divBdr>
    </w:div>
    <w:div w:id="602960252">
      <w:bodyDiv w:val="1"/>
      <w:marLeft w:val="0"/>
      <w:marRight w:val="0"/>
      <w:marTop w:val="0"/>
      <w:marBottom w:val="0"/>
      <w:divBdr>
        <w:top w:val="none" w:sz="0" w:space="0" w:color="auto"/>
        <w:left w:val="none" w:sz="0" w:space="0" w:color="auto"/>
        <w:bottom w:val="none" w:sz="0" w:space="0" w:color="auto"/>
        <w:right w:val="none" w:sz="0" w:space="0" w:color="auto"/>
      </w:divBdr>
    </w:div>
    <w:div w:id="636951836">
      <w:bodyDiv w:val="1"/>
      <w:marLeft w:val="0"/>
      <w:marRight w:val="0"/>
      <w:marTop w:val="0"/>
      <w:marBottom w:val="0"/>
      <w:divBdr>
        <w:top w:val="none" w:sz="0" w:space="0" w:color="auto"/>
        <w:left w:val="none" w:sz="0" w:space="0" w:color="auto"/>
        <w:bottom w:val="none" w:sz="0" w:space="0" w:color="auto"/>
        <w:right w:val="none" w:sz="0" w:space="0" w:color="auto"/>
      </w:divBdr>
    </w:div>
    <w:div w:id="712968622">
      <w:bodyDiv w:val="1"/>
      <w:marLeft w:val="0"/>
      <w:marRight w:val="0"/>
      <w:marTop w:val="0"/>
      <w:marBottom w:val="0"/>
      <w:divBdr>
        <w:top w:val="none" w:sz="0" w:space="0" w:color="auto"/>
        <w:left w:val="none" w:sz="0" w:space="0" w:color="auto"/>
        <w:bottom w:val="none" w:sz="0" w:space="0" w:color="auto"/>
        <w:right w:val="none" w:sz="0" w:space="0" w:color="auto"/>
      </w:divBdr>
    </w:div>
    <w:div w:id="735207364">
      <w:bodyDiv w:val="1"/>
      <w:marLeft w:val="0"/>
      <w:marRight w:val="0"/>
      <w:marTop w:val="0"/>
      <w:marBottom w:val="0"/>
      <w:divBdr>
        <w:top w:val="none" w:sz="0" w:space="0" w:color="auto"/>
        <w:left w:val="none" w:sz="0" w:space="0" w:color="auto"/>
        <w:bottom w:val="none" w:sz="0" w:space="0" w:color="auto"/>
        <w:right w:val="none" w:sz="0" w:space="0" w:color="auto"/>
      </w:divBdr>
    </w:div>
    <w:div w:id="879781277">
      <w:bodyDiv w:val="1"/>
      <w:marLeft w:val="0"/>
      <w:marRight w:val="0"/>
      <w:marTop w:val="0"/>
      <w:marBottom w:val="0"/>
      <w:divBdr>
        <w:top w:val="none" w:sz="0" w:space="0" w:color="auto"/>
        <w:left w:val="none" w:sz="0" w:space="0" w:color="auto"/>
        <w:bottom w:val="none" w:sz="0" w:space="0" w:color="auto"/>
        <w:right w:val="none" w:sz="0" w:space="0" w:color="auto"/>
      </w:divBdr>
    </w:div>
    <w:div w:id="1206330369">
      <w:bodyDiv w:val="1"/>
      <w:marLeft w:val="0"/>
      <w:marRight w:val="0"/>
      <w:marTop w:val="0"/>
      <w:marBottom w:val="0"/>
      <w:divBdr>
        <w:top w:val="none" w:sz="0" w:space="0" w:color="auto"/>
        <w:left w:val="none" w:sz="0" w:space="0" w:color="auto"/>
        <w:bottom w:val="none" w:sz="0" w:space="0" w:color="auto"/>
        <w:right w:val="none" w:sz="0" w:space="0" w:color="auto"/>
      </w:divBdr>
    </w:div>
    <w:div w:id="1338270556">
      <w:bodyDiv w:val="1"/>
      <w:marLeft w:val="0"/>
      <w:marRight w:val="0"/>
      <w:marTop w:val="0"/>
      <w:marBottom w:val="0"/>
      <w:divBdr>
        <w:top w:val="none" w:sz="0" w:space="0" w:color="auto"/>
        <w:left w:val="none" w:sz="0" w:space="0" w:color="auto"/>
        <w:bottom w:val="none" w:sz="0" w:space="0" w:color="auto"/>
        <w:right w:val="none" w:sz="0" w:space="0" w:color="auto"/>
      </w:divBdr>
    </w:div>
    <w:div w:id="1348871149">
      <w:bodyDiv w:val="1"/>
      <w:marLeft w:val="0"/>
      <w:marRight w:val="0"/>
      <w:marTop w:val="0"/>
      <w:marBottom w:val="0"/>
      <w:divBdr>
        <w:top w:val="none" w:sz="0" w:space="0" w:color="auto"/>
        <w:left w:val="none" w:sz="0" w:space="0" w:color="auto"/>
        <w:bottom w:val="none" w:sz="0" w:space="0" w:color="auto"/>
        <w:right w:val="none" w:sz="0" w:space="0" w:color="auto"/>
      </w:divBdr>
    </w:div>
    <w:div w:id="1397246235">
      <w:bodyDiv w:val="1"/>
      <w:marLeft w:val="0"/>
      <w:marRight w:val="0"/>
      <w:marTop w:val="0"/>
      <w:marBottom w:val="0"/>
      <w:divBdr>
        <w:top w:val="none" w:sz="0" w:space="0" w:color="auto"/>
        <w:left w:val="none" w:sz="0" w:space="0" w:color="auto"/>
        <w:bottom w:val="none" w:sz="0" w:space="0" w:color="auto"/>
        <w:right w:val="none" w:sz="0" w:space="0" w:color="auto"/>
      </w:divBdr>
    </w:div>
    <w:div w:id="1519731426">
      <w:bodyDiv w:val="1"/>
      <w:marLeft w:val="0"/>
      <w:marRight w:val="0"/>
      <w:marTop w:val="0"/>
      <w:marBottom w:val="0"/>
      <w:divBdr>
        <w:top w:val="none" w:sz="0" w:space="0" w:color="auto"/>
        <w:left w:val="none" w:sz="0" w:space="0" w:color="auto"/>
        <w:bottom w:val="none" w:sz="0" w:space="0" w:color="auto"/>
        <w:right w:val="none" w:sz="0" w:space="0" w:color="auto"/>
      </w:divBdr>
    </w:div>
    <w:div w:id="1526364938">
      <w:bodyDiv w:val="1"/>
      <w:marLeft w:val="0"/>
      <w:marRight w:val="0"/>
      <w:marTop w:val="0"/>
      <w:marBottom w:val="0"/>
      <w:divBdr>
        <w:top w:val="none" w:sz="0" w:space="0" w:color="auto"/>
        <w:left w:val="none" w:sz="0" w:space="0" w:color="auto"/>
        <w:bottom w:val="none" w:sz="0" w:space="0" w:color="auto"/>
        <w:right w:val="none" w:sz="0" w:space="0" w:color="auto"/>
      </w:divBdr>
    </w:div>
    <w:div w:id="1789816857">
      <w:bodyDiv w:val="1"/>
      <w:marLeft w:val="0"/>
      <w:marRight w:val="0"/>
      <w:marTop w:val="0"/>
      <w:marBottom w:val="0"/>
      <w:divBdr>
        <w:top w:val="none" w:sz="0" w:space="0" w:color="auto"/>
        <w:left w:val="none" w:sz="0" w:space="0" w:color="auto"/>
        <w:bottom w:val="none" w:sz="0" w:space="0" w:color="auto"/>
        <w:right w:val="none" w:sz="0" w:space="0" w:color="auto"/>
      </w:divBdr>
      <w:divsChild>
        <w:div w:id="83964978">
          <w:marLeft w:val="0"/>
          <w:marRight w:val="0"/>
          <w:marTop w:val="0"/>
          <w:marBottom w:val="0"/>
          <w:divBdr>
            <w:top w:val="none" w:sz="0" w:space="0" w:color="auto"/>
            <w:left w:val="none" w:sz="0" w:space="0" w:color="auto"/>
            <w:bottom w:val="none" w:sz="0" w:space="0" w:color="auto"/>
            <w:right w:val="none" w:sz="0" w:space="0" w:color="auto"/>
          </w:divBdr>
        </w:div>
      </w:divsChild>
    </w:div>
    <w:div w:id="1877501962">
      <w:bodyDiv w:val="1"/>
      <w:marLeft w:val="0"/>
      <w:marRight w:val="0"/>
      <w:marTop w:val="0"/>
      <w:marBottom w:val="0"/>
      <w:divBdr>
        <w:top w:val="none" w:sz="0" w:space="0" w:color="auto"/>
        <w:left w:val="none" w:sz="0" w:space="0" w:color="auto"/>
        <w:bottom w:val="none" w:sz="0" w:space="0" w:color="auto"/>
        <w:right w:val="none" w:sz="0" w:space="0" w:color="auto"/>
      </w:divBdr>
    </w:div>
    <w:div w:id="1904634180">
      <w:bodyDiv w:val="1"/>
      <w:marLeft w:val="0"/>
      <w:marRight w:val="0"/>
      <w:marTop w:val="0"/>
      <w:marBottom w:val="0"/>
      <w:divBdr>
        <w:top w:val="none" w:sz="0" w:space="0" w:color="auto"/>
        <w:left w:val="none" w:sz="0" w:space="0" w:color="auto"/>
        <w:bottom w:val="none" w:sz="0" w:space="0" w:color="auto"/>
        <w:right w:val="none" w:sz="0" w:space="0" w:color="auto"/>
      </w:divBdr>
    </w:div>
    <w:div w:id="1958295199">
      <w:bodyDiv w:val="1"/>
      <w:marLeft w:val="0"/>
      <w:marRight w:val="0"/>
      <w:marTop w:val="0"/>
      <w:marBottom w:val="0"/>
      <w:divBdr>
        <w:top w:val="none" w:sz="0" w:space="0" w:color="auto"/>
        <w:left w:val="none" w:sz="0" w:space="0" w:color="auto"/>
        <w:bottom w:val="none" w:sz="0" w:space="0" w:color="auto"/>
        <w:right w:val="none" w:sz="0" w:space="0" w:color="auto"/>
      </w:divBdr>
    </w:div>
    <w:div w:id="196943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3571D905E019C7DB1AAC3C5C143084BCB85B4AD70DB3F03D5D06C6DA7357C8E7490D252950BA102019DA1F16qCLBG" TargetMode="External"/><Relationship Id="rId117" Type="http://schemas.openxmlformats.org/officeDocument/2006/relationships/hyperlink" Target="consultantplus://offline/ref=A93571D905E019C7DB1AAC3C5C143084BFB95241DD0BB3F03D5D06C6DA7357C8F54955292956A410230C8C4E5396F92B004700906F96DAE1qEL1G" TargetMode="External"/><Relationship Id="rId21" Type="http://schemas.openxmlformats.org/officeDocument/2006/relationships/hyperlink" Target="consultantplus://offline/ref=A93571D905E019C7DB1AAC3C5C143084BCB15241DD09B3F03D5D06C6DA7357C8F54955292956A412200C8C4E5396F92B004700906F96DAE1qEL1G" TargetMode="External"/><Relationship Id="rId42" Type="http://schemas.openxmlformats.org/officeDocument/2006/relationships/hyperlink" Target="consultantplus://offline/ref=A93571D905E019C7DB1AAC3C5C143084BCB05D4ED60DB3F03D5D06C6DA7357C8E7490D252950BA102019DA1F16qCLBG" TargetMode="External"/><Relationship Id="rId47" Type="http://schemas.openxmlformats.org/officeDocument/2006/relationships/hyperlink" Target="consultantplus://offline/ref=A93571D905E019C7DB1AAC3C5C143084BDB15E4BDD0EB3F03D5D06C6DA7357C8F549552D295DF0406552D51F11DDF52A185B0190q7L9G" TargetMode="External"/><Relationship Id="rId63" Type="http://schemas.openxmlformats.org/officeDocument/2006/relationships/hyperlink" Target="consultantplus://offline/ref=A93571D905E019C7DB1AAC3C5C143084BCB85E4ED60FB3F03D5D06C6DA7357C8E7490D252950BA102019DA1F16qCLBG" TargetMode="External"/><Relationship Id="rId68" Type="http://schemas.openxmlformats.org/officeDocument/2006/relationships/hyperlink" Target="consultantplus://offline/ref=A93571D905E019C7DB1AAC3C5C143084BDB15940D704B3F03D5D06C6DA7357C8E7490D252950BA102019DA1F16qCLBG" TargetMode="External"/><Relationship Id="rId84" Type="http://schemas.openxmlformats.org/officeDocument/2006/relationships/hyperlink" Target="consultantplus://offline/ref=40F6950EDA8F47A46314C369264404518588BC90CAAF58E1B1D19C20F7A6E3BFC1ECFB9Fu7t7M" TargetMode="External"/><Relationship Id="rId89" Type="http://schemas.openxmlformats.org/officeDocument/2006/relationships/hyperlink" Target="consultantplus://offline/ref=A93571D905E019C7DB1AAC3C5C143084BDB15E4BDD0EB3F03D5D06C6DA7357C8F549552A2E51AF4570438D1217C5EA2A0747039170q9LCG" TargetMode="External"/><Relationship Id="rId112" Type="http://schemas.openxmlformats.org/officeDocument/2006/relationships/hyperlink" Target="consultantplus://offline/ref=A93571D905E019C7DB1AAC3C5C143084BDB15E4BDD0EB3F03D5D06C6DA7357C8F54955292A55AF4570438D1217C5EA2A0747039170q9LCG" TargetMode="External"/><Relationship Id="rId16" Type="http://schemas.openxmlformats.org/officeDocument/2006/relationships/hyperlink" Target="consultantplus://offline/ref=A93571D905E019C7DB1AAC3C5C143084BDB15E4ADE0CB3F03D5D06C6DA7357C8E7490D252950BA102019DA1F16qCLBG" TargetMode="External"/><Relationship Id="rId107" Type="http://schemas.openxmlformats.org/officeDocument/2006/relationships/hyperlink" Target="consultantplus://offline/ref=A93571D905E019C7DB1AAC3C5C143084BCB05D4ED60DB3F03D5D06C6DA7357C8F54955292956A416280C8C4E5396F92B004700906F96DAE1qEL1G" TargetMode="External"/><Relationship Id="rId11" Type="http://schemas.openxmlformats.org/officeDocument/2006/relationships/hyperlink" Target="consultantplus://offline/ref=A93571D905E019C7DB1AAC3C5C143084BDB15E4BDD0EB3F03D5D06C6DA7357C8F549552A2E51AF4570438D1217C5EA2A0747039170q9LCG" TargetMode="External"/><Relationship Id="rId32" Type="http://schemas.openxmlformats.org/officeDocument/2006/relationships/hyperlink" Target="https://login.consultant.ru/link/?req=doc&amp;base=LAW&amp;n=415151&amp;dst=100010&amp;field=134&amp;date=08.11.2022" TargetMode="External"/><Relationship Id="rId37" Type="http://schemas.openxmlformats.org/officeDocument/2006/relationships/hyperlink" Target="https://internet.garant.ru/" TargetMode="External"/><Relationship Id="rId53" Type="http://schemas.openxmlformats.org/officeDocument/2006/relationships/hyperlink" Target="consultantplus://offline/ref=A93571D905E019C7DB1AAC3C5C143084BCB15241DD09B3F03D5D06C6DA7357C8F54955292956A412200C8C4E5396F92B004700906F96DAE1qEL1G" TargetMode="External"/><Relationship Id="rId58" Type="http://schemas.openxmlformats.org/officeDocument/2006/relationships/hyperlink" Target="consultantplus://offline/ref=A93571D905E019C7DB1AAC3C5C143084BCB85E4ED60FB3F03D5D06C6DA7357C8E7490D252950BA102019DA1F16qCLBG" TargetMode="External"/><Relationship Id="rId74" Type="http://schemas.openxmlformats.org/officeDocument/2006/relationships/hyperlink" Target="consultantplus://offline/ref=A93571D905E019C7DB1AAC3C5C143084BDB15E4BDD0EB3F03D5D06C6DA7357C8E7490D252950BA102019DA1F16qCLBG" TargetMode="External"/><Relationship Id="rId79" Type="http://schemas.openxmlformats.org/officeDocument/2006/relationships/hyperlink" Target="consultantplus://offline/ref=A93571D905E019C7DB1AAC3C5C143084BDB15E4BDD0EB3F03D5D06C6DA7357C8E7490D252950BA102019DA1F16qCLBG" TargetMode="External"/><Relationship Id="rId102" Type="http://schemas.openxmlformats.org/officeDocument/2006/relationships/hyperlink" Target="https://login.consultant.ru/link/?rnd=0DBFF28580F6CF32FAA8B9E12CFCB740&amp;req=doc&amp;base=LAW&amp;n=371736&amp;dst=100020&amp;fld=134&amp;REFFIELD=134&amp;REFDST=1000000225&amp;REFDOC=372109&amp;REFBASE=LAW&amp;stat=refcode%3D19827%3Bdstident%3D100020%3Bindex%3D422&amp;date=26.03.2021" TargetMode="External"/><Relationship Id="rId5" Type="http://schemas.openxmlformats.org/officeDocument/2006/relationships/webSettings" Target="webSettings.xml"/><Relationship Id="rId90" Type="http://schemas.openxmlformats.org/officeDocument/2006/relationships/hyperlink" Target="consultantplus://offline/ref=A93571D905E019C7DB1AAC3C5C143084BDB15E4BDD0EB3F03D5D06C6DA7357C8E7490D252950BA102019DA1F16qCLBG" TargetMode="External"/><Relationship Id="rId95" Type="http://schemas.openxmlformats.org/officeDocument/2006/relationships/hyperlink" Target="consultantplus://offline/ref=A93571D905E019C7DB1AAC3C5C143084BDB15E4ADE0CB3F03D5D06C6DA7357C8F54955292956A410280C8C4E5396F92B004700906F96DAE1qEL1G" TargetMode="External"/><Relationship Id="rId22" Type="http://schemas.openxmlformats.org/officeDocument/2006/relationships/hyperlink" Target="consultantplus://offline/ref=A93571D905E019C7DB1AAC3C5C143084BDB15E4BDD0EB3F03D5D06C6DA7357C8E7490D252950BA102019DA1F16qCLBG" TargetMode="External"/><Relationship Id="rId27" Type="http://schemas.openxmlformats.org/officeDocument/2006/relationships/hyperlink" Target="https://login.consultant.ru/link/?req=doc&amp;base=LAW&amp;n=413544&amp;date=19.09.2022" TargetMode="External"/><Relationship Id="rId43" Type="http://schemas.openxmlformats.org/officeDocument/2006/relationships/hyperlink" Target="consultantplus://offline/ref=A93571D905E019C7DB1AAC3C5C143084BFB95241DC0CB3F03D5D06C6DA7357C8F549552A2202F555740AD81909C2F535045900q9L9G" TargetMode="External"/><Relationship Id="rId48" Type="http://schemas.openxmlformats.org/officeDocument/2006/relationships/hyperlink" Target="consultantplus://offline/ref=A93571D905E019C7DB1AAC3C5C143084BDB15E4BDD0EB3F03D5D06C6DA7357C8F54955292F56AF4570438D1217C5EA2A0747039170q9LCG" TargetMode="External"/><Relationship Id="rId64" Type="http://schemas.openxmlformats.org/officeDocument/2006/relationships/hyperlink" Target="consultantplus://offline/ref=A93571D905E019C7DB1AAC3C5C143084BFB4594BD80BB3F03D5D06C6DA7357C8F54955292956A411280C8C4E5396F92B004700906F96DAE1qEL1G" TargetMode="External"/><Relationship Id="rId69" Type="http://schemas.openxmlformats.org/officeDocument/2006/relationships/hyperlink" Target="consultantplus://offline/ref=A93571D905E019C7DB1AAC3C5C143084BDB15E4BDD0EB3F03D5D06C6DA7357C8E7490D252950BA102019DA1F16qCLBG" TargetMode="External"/><Relationship Id="rId113" Type="http://schemas.openxmlformats.org/officeDocument/2006/relationships/hyperlink" Target="consultantplus://offline/ref=A93571D905E019C7DB1AAC3C5C143084BDB15E4BDD0EB3F03D5D06C6DA7357C8F54955292956A419270C8C4E5396F92B004700906F96DAE1qEL1G" TargetMode="External"/><Relationship Id="rId118" Type="http://schemas.openxmlformats.org/officeDocument/2006/relationships/hyperlink" Target="consultantplus://offline/ref=A93571D905E019C7DB1AAC3C5C143084BFB95241DD0BB3F03D5D06C6DA7357C8F54955292956A413280C8C4E5396F92B004700906F96DAE1qEL1G" TargetMode="External"/><Relationship Id="rId80" Type="http://schemas.openxmlformats.org/officeDocument/2006/relationships/hyperlink" Target="consultantplus://offline/ref=A93571D905E019C7DB1AAC3C5C143084BDB15E49D80DB3F03D5D06C6DA7357C8E7490D252950BA102019DA1F16qCLBG" TargetMode="External"/><Relationship Id="rId85" Type="http://schemas.openxmlformats.org/officeDocument/2006/relationships/hyperlink" Target="consultantplus://offline/ref=40F6950EDA8F47A46314C369264404518588BC90CAAF58E1B1D19C20F7A6E3BFC1ECFB9D775F57D4u8tBM" TargetMode="External"/><Relationship Id="rId12" Type="http://schemas.openxmlformats.org/officeDocument/2006/relationships/hyperlink" Target="consultantplus://offline/ref=A93571D905E019C7DB1AAC3C5C143084BDB15E4ADE0CB3F03D5D06C6DA7357C8F549552E2B5DF0406552D51F11DDF52A185B0190q7L9G" TargetMode="External"/><Relationship Id="rId17" Type="http://schemas.openxmlformats.org/officeDocument/2006/relationships/hyperlink" Target="consultantplus://offline/ref=A93571D905E019C7DB1AAC3C5C143084BCB05D4ED60DB3F03D5D06C6DA7357C8F54955292956A410220C8C4E5396F92B004700906F96DAE1qEL1G" TargetMode="External"/><Relationship Id="rId33" Type="http://schemas.openxmlformats.org/officeDocument/2006/relationships/hyperlink" Target="https://login.consultant.ru/link/?req=doc&amp;base=LAW&amp;n=412998&amp;dst=1509&amp;field=134&amp;date=08.11.2022" TargetMode="External"/><Relationship Id="rId38" Type="http://schemas.openxmlformats.org/officeDocument/2006/relationships/hyperlink" Target="https://internet.garant.ru/" TargetMode="External"/><Relationship Id="rId59" Type="http://schemas.openxmlformats.org/officeDocument/2006/relationships/hyperlink" Target="consultantplus://offline/ref=A93571D905E019C7DB1AAC3C5C143084BDB15E4BDD0EB3F03D5D06C6DA7357C8F549552A2054AF4570438D1217C5EA2A0747039170q9LCG" TargetMode="External"/><Relationship Id="rId103" Type="http://schemas.openxmlformats.org/officeDocument/2006/relationships/hyperlink" Target="https://login.consultant.ru/link/?req=doc&amp;base=RLAW072&amp;n=178278&amp;dst=100889&amp;field=134&amp;date=01.08.2023" TargetMode="External"/><Relationship Id="rId108" Type="http://schemas.openxmlformats.org/officeDocument/2006/relationships/hyperlink" Target="consultantplus://offline/ref=A93571D905E019C7DB1AAC3C5C143084BDB15E4ADE0CB3F03D5D06C6DA7357C8F54955292B51AF4570438D1217C5EA2A0747039170q9LCG" TargetMode="External"/><Relationship Id="rId54" Type="http://schemas.openxmlformats.org/officeDocument/2006/relationships/hyperlink" Target="consultantplus://offline/ref=A93571D905E019C7DB1AAC3C5C143084BCB15241DD09B3F03D5D06C6DA7357C8F54955292956A410240C8C4E5396F92B004700906F96DAE1qEL1G" TargetMode="External"/><Relationship Id="rId70" Type="http://schemas.openxmlformats.org/officeDocument/2006/relationships/hyperlink" Target="consultantplus://offline/ref=A93571D905E019C7DB1AAC3C5C143084BDB15E49D80DB3F03D5D06C6DA7357C8E7490D252950BA102019DA1F16qCLBG" TargetMode="External"/><Relationship Id="rId75" Type="http://schemas.openxmlformats.org/officeDocument/2006/relationships/hyperlink" Target="consultantplus://offline/ref=A93571D905E019C7DB1AAC3C5C143084BDB15940D704B3F03D5D06C6DA7357C8E7490D252950BA102019DA1F16qCLBG" TargetMode="External"/><Relationship Id="rId91" Type="http://schemas.openxmlformats.org/officeDocument/2006/relationships/hyperlink" Target="consultantplus://offline/ref=A93571D905E019C7DB1AAC3C5C143084BDB15E4BDD0EB3F03D5D06C6DA7357C8F54955292050AF4570438D1217C5EA2A0747039170q9LCG" TargetMode="External"/><Relationship Id="rId96" Type="http://schemas.openxmlformats.org/officeDocument/2006/relationships/hyperlink" Target="https://login.consultant.ru/link/?rnd=0DBFF28580F6CF32FAA8B9E12CFCB740&amp;req=doc&amp;base=LAW&amp;n=371736&amp;dst=100020&amp;fld=134&amp;REFFIELD=134&amp;REFDST=1000000225&amp;REFDOC=372109&amp;REFBASE=LAW&amp;stat=refcode%3D19827%3Bdstident%3D100020%3Bindex%3D422&amp;date=26.03.20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A93571D905E019C7DB1AAC3C5C143084BCB95D4DD45BE4F26C0808C3D2230DD8E300582E3757A50F2307D9q1L7G" TargetMode="External"/><Relationship Id="rId28" Type="http://schemas.openxmlformats.org/officeDocument/2006/relationships/hyperlink" Target="https://login.consultant.ru/link/?req=doc&amp;base=LAW&amp;n=413544&amp;date=19.09.2022" TargetMode="External"/><Relationship Id="rId49" Type="http://schemas.openxmlformats.org/officeDocument/2006/relationships/hyperlink" Target="consultantplus://offline/ref=A93571D905E019C7DB1AAC3C5C143084BDB15E4BDD0EB3F03D5D06C6DA7357C8F549552B285DF0406552D51F11DDF52A185B0190q7L9G" TargetMode="External"/><Relationship Id="rId114" Type="http://schemas.openxmlformats.org/officeDocument/2006/relationships/hyperlink" Target="consultantplus://offline/ref=A93571D905E019C7DB1AAC3C5C143084BDB15E4BDD0EB3F03D5D06C6DA7357C8F549552A2B5EAF4570438D1217C5EA2A0747039170q9LCG" TargetMode="External"/><Relationship Id="rId119" Type="http://schemas.openxmlformats.org/officeDocument/2006/relationships/hyperlink" Target="consultantplus://offline/ref=C55455BAE4FE819A314FD32D36FD3CDCED50B51F72F26328E18107B0846FADF8BE361E65E8C4B5E93CDEFA866C4C85E3569C9DEFZ9UEN" TargetMode="External"/><Relationship Id="rId44" Type="http://schemas.openxmlformats.org/officeDocument/2006/relationships/hyperlink" Target="consultantplus://offline/ref=A93571D905E019C7DB1AAC3C5C143084BDB15E4BDD0EB3F03D5D06C6DA7357C8F54955292956A517220C8C4E5396F92B004700906F96DAE1qEL1G" TargetMode="External"/><Relationship Id="rId60" Type="http://schemas.openxmlformats.org/officeDocument/2006/relationships/hyperlink" Target="consultantplus://offline/ref=A93571D905E019C7DB1AAC3C5C143084BDB15E4BDD0EB3F03D5D06C6DA7357C8E7490D252950BA102019DA1F16qCLBG" TargetMode="External"/><Relationship Id="rId65" Type="http://schemas.openxmlformats.org/officeDocument/2006/relationships/hyperlink" Target="consultantplus://offline/ref=A93571D905E019C7DB1AAC3C5C143084BCB15E4FDC0BB3F03D5D06C6DA7357C8E7490D252950BA102019DA1F16qCLBG" TargetMode="External"/><Relationship Id="rId81" Type="http://schemas.openxmlformats.org/officeDocument/2006/relationships/hyperlink" Target="consultantplus://offline/ref=A93571D905E019C7DB1AAC3C5C143084BDB15940D704B3F03D5D06C6DA7357C8E7490D252950BA102019DA1F16qCLBG" TargetMode="External"/><Relationship Id="rId86" Type="http://schemas.openxmlformats.org/officeDocument/2006/relationships/hyperlink" Target="consultantplus://offline/ref=40F6950EDA8F47A46314C36926440451858BBA98CEAC58E1B1D19C20F7uAt6M" TargetMode="External"/><Relationship Id="rId4" Type="http://schemas.openxmlformats.org/officeDocument/2006/relationships/settings" Target="settings.xml"/><Relationship Id="rId9" Type="http://schemas.openxmlformats.org/officeDocument/2006/relationships/hyperlink" Target="consultantplus://offline/ref=A93571D905E019C7DB1AAC3C5C143084BDB15E4BDD0EB3F03D5D06C6DA7357C8F549552A2E5FAF4570438D1217C5EA2A0747039170q9LCG" TargetMode="External"/><Relationship Id="rId13" Type="http://schemas.openxmlformats.org/officeDocument/2006/relationships/hyperlink" Target="consultantplus://offline/ref=A93571D905E019C7DB1AAC3C5C143084BCB35A40DF0BB3F03D5D06C6DA7357C8F54955292956A415200C8C4E5396F92B004700906F96DAE1qEL1G" TargetMode="External"/><Relationship Id="rId18" Type="http://schemas.openxmlformats.org/officeDocument/2006/relationships/hyperlink" Target="consultantplus://offline/ref=A93571D905E019C7DB1AAC3C5C143084BCB05D4ED60DB3F03D5D06C6DA7357C8E7490D252950BA102019DA1F16qCLBG" TargetMode="External"/><Relationship Id="rId39" Type="http://schemas.openxmlformats.org/officeDocument/2006/relationships/hyperlink" Target="https://internet.garant.ru/" TargetMode="External"/><Relationship Id="rId109" Type="http://schemas.openxmlformats.org/officeDocument/2006/relationships/hyperlink" Target="consultantplus://offline/ref=A93571D905E019C7DB1AAC3C5C143084BDB15E4ADE0CB3F03D5D06C6DA7357C8F54955292956A410280C8C4E5396F92B004700906F96DAE1qEL1G" TargetMode="External"/><Relationship Id="rId34" Type="http://schemas.openxmlformats.org/officeDocument/2006/relationships/hyperlink" Target="https://login.consultant.ru/link/?req=doc&amp;base=LAW&amp;n=412998&amp;dst=1509&amp;field=134&amp;date=08.11.2022" TargetMode="External"/><Relationship Id="rId50" Type="http://schemas.openxmlformats.org/officeDocument/2006/relationships/hyperlink" Target="consultantplus://offline/ref=A93571D905E019C7DB1AAC3C5C143084BDB15E4BDD0EB3F03D5D06C6DA7357C8F54955292F56AF4570438D1217C5EA2A0747039170q9LCG" TargetMode="External"/><Relationship Id="rId55" Type="http://schemas.openxmlformats.org/officeDocument/2006/relationships/hyperlink" Target="consultantplus://offline/ref=A93571D905E019C7DB1AAC3C5C143084BCB15241DD09B3F03D5D06C6DA7357C8F54955292956A410270C8C4E5396F92B004700906F96DAE1qEL1G" TargetMode="External"/><Relationship Id="rId76" Type="http://schemas.openxmlformats.org/officeDocument/2006/relationships/hyperlink" Target="consultantplus://offline/ref=A93571D905E019C7DB1AAC3C5C143084BDB15E4BDD0EB3F03D5D06C6DA7357C8E7490D252950BA102019DA1F16qCLBG" TargetMode="External"/><Relationship Id="rId97" Type="http://schemas.openxmlformats.org/officeDocument/2006/relationships/hyperlink" Target="consultantplus://offline/ref=A93571D905E019C7DB1AAC3C5C143084BDB15E4BDD0EB3F03D5D06C6DA7357C8F549552A2D57AF4570438D1217C5EA2A0747039170q9LCG" TargetMode="External"/><Relationship Id="rId104" Type="http://schemas.openxmlformats.org/officeDocument/2006/relationships/hyperlink" Target="https://login.consultant.ru/link/?req=doc&amp;base=LAW&amp;n=432327&amp;dst=100008&amp;field=134&amp;date=01.08.2023"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93571D905E019C7DB1AAC3C5C143084BCB85E4ED60FB3F03D5D06C6DA7357C8E7490D252950BA102019DA1F16qCLBG" TargetMode="External"/><Relationship Id="rId92" Type="http://schemas.openxmlformats.org/officeDocument/2006/relationships/hyperlink" Target="consultantplus://offline/ref=A93571D905E019C7DB1AAC3C5C143084BDB15E4BDD0EB3F03D5D06C6DA7357C8F54955292050AF4570438D1217C5EA2A0747039170q9LCG" TargetMode="External"/><Relationship Id="rId2" Type="http://schemas.openxmlformats.org/officeDocument/2006/relationships/numbering" Target="numbering.xml"/><Relationship Id="rId29" Type="http://schemas.openxmlformats.org/officeDocument/2006/relationships/hyperlink" Target="consultantplus://offline/ref=A93571D905E019C7DB1AAC3C5C143084BDB15E49D80DB3F03D5D06C6DA7357C8E7490D252950BA102019DA1F16qCLBG" TargetMode="External"/><Relationship Id="rId24" Type="http://schemas.openxmlformats.org/officeDocument/2006/relationships/hyperlink" Target="consultantplus://offline/ref=A93571D905E019C7DB1AAC3C5C143084BCB85E4ED60FB3F03D5D06C6DA7357C8E7490D252950BA102019DA1F16qCLBG"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A93571D905E019C7DB1AAC3C5C143084BDB15E4BDD0EB3F03D5D06C6DA7357C8F549552B215EAF4570438D1217C5EA2A0747039170q9LCG" TargetMode="External"/><Relationship Id="rId66" Type="http://schemas.openxmlformats.org/officeDocument/2006/relationships/hyperlink" Target="consultantplus://offline/ref=A93571D905E019C7DB1AA9335F143084BFB75E40DA06EEFA35040AC4DD7C08CDF25855282F48A5103F05D81Eq1LFG" TargetMode="External"/><Relationship Id="rId87" Type="http://schemas.openxmlformats.org/officeDocument/2006/relationships/hyperlink" Target="consultantplus://offline/ref=40F6950EDA8F47A46314C369264404518588BC90CAAF58E1B1D19C20F7A6E3BFC1ECFB9D775F57D5u8t8M" TargetMode="External"/><Relationship Id="rId110" Type="http://schemas.openxmlformats.org/officeDocument/2006/relationships/hyperlink" Target="consultantplus://offline/ref=A93571D905E019C7DB1AAC3C5C143084BDB15E4ADE0CB3F03D5D06C6DA7357C8F54955292956A410280C8C4E5396F92B004700906F96DAE1qEL1G" TargetMode="External"/><Relationship Id="rId115" Type="http://schemas.openxmlformats.org/officeDocument/2006/relationships/hyperlink" Target="consultantplus://offline/ref=A93571D905E019C7DB1AAC3C5C143084BDB15E4BDD0EB3F03D5D06C6DA7357C8F549552B2157AF4570438D1217C5EA2A0747039170q9LCG" TargetMode="External"/><Relationship Id="rId61" Type="http://schemas.openxmlformats.org/officeDocument/2006/relationships/hyperlink" Target="consultantplus://offline/ref=A93571D905E019C7DB1AAC3C5C143084BDB15E4BDD0EB3F03D5D06C6DA7357C8F5495529205FAF4570438D1217C5EA2A0747039170q9LCG" TargetMode="External"/><Relationship Id="rId82" Type="http://schemas.openxmlformats.org/officeDocument/2006/relationships/hyperlink" Target="consultantplus://offline/ref=A93571D905E019C7DB1AAC3C5C143084BDB15E4BDD0EB3F03D5D06C6DA7357C8E7490D252950BA102019DA1F16qCLBG" TargetMode="External"/><Relationship Id="rId19" Type="http://schemas.openxmlformats.org/officeDocument/2006/relationships/hyperlink" Target="consultantplus://offline/ref=A93571D905E019C7DB1AAC3C5C143084BCB15241DD09B3F03D5D06C6DA7357C8F54955292956A410200C8C4E5396F92B004700906F96DAE1qEL1G" TargetMode="External"/><Relationship Id="rId14" Type="http://schemas.openxmlformats.org/officeDocument/2006/relationships/hyperlink" Target="consultantplus://offline/ref=A93571D905E019C7DB1AAC3C5C143084BDB15E4BDD0EB3F03D5D06C6DA7357C8E7490D252950BA102019DA1F16qCLBG" TargetMode="External"/><Relationship Id="rId30" Type="http://schemas.openxmlformats.org/officeDocument/2006/relationships/hyperlink" Target="consultantplus://offline/ref=A93571D905E019C7DB1AAC3C5C143084BCB85C4DDA0CB3F03D5D06C6DA7357C8F54955292956A412290C8C4E5396F92B004700906F96DAE1qEL1G" TargetMode="External"/><Relationship Id="rId35" Type="http://schemas.openxmlformats.org/officeDocument/2006/relationships/hyperlink" Target="https://login.consultant.ru/link/?req=doc&amp;base=LAW&amp;n=415151&amp;dst=100024&amp;field=134&amp;date=08.11.2022" TargetMode="External"/><Relationship Id="rId56" Type="http://schemas.openxmlformats.org/officeDocument/2006/relationships/hyperlink" Target="consultantplus://offline/ref=A93571D905E019C7DB1AAC3C5C143084BDB15E4BDD0EB3F03D5D06C6DA7357C8E7490D252950BA102019DA1F16qCLBG" TargetMode="External"/><Relationship Id="rId77" Type="http://schemas.openxmlformats.org/officeDocument/2006/relationships/hyperlink" Target="consultantplus://offline/ref=A93571D905E019C7DB1AAC3C5C143084BDB15E49D80DB3F03D5D06C6DA7357C8E7490D252950BA102019DA1F16qCLBG" TargetMode="External"/><Relationship Id="rId100" Type="http://schemas.openxmlformats.org/officeDocument/2006/relationships/hyperlink" Target="consultantplus://offline/ref=A93571D905E019C7DB1AAC3C5C143084BDB15E4BDD0EB3F03D5D06C6DA7357C8F549552A2054AF4570438D1217C5EA2A0747039170q9LCG" TargetMode="External"/><Relationship Id="rId105" Type="http://schemas.openxmlformats.org/officeDocument/2006/relationships/hyperlink" Target="https://login.consultant.ru/link/?req=doc&amp;base=RLAW072&amp;n=178278&amp;dst=100484&amp;field=134&amp;date=01.08.2023" TargetMode="External"/><Relationship Id="rId8" Type="http://schemas.openxmlformats.org/officeDocument/2006/relationships/hyperlink" Target="consultantplus://offline/ref=A93571D905E019C7DB1AAC3C5C143084BDB15E49D80DB3F03D5D06C6DA7357C8F54955292956A414260C8C4E5396F92B004700906F96DAE1qEL1G" TargetMode="External"/><Relationship Id="rId51" Type="http://schemas.openxmlformats.org/officeDocument/2006/relationships/hyperlink" Target="consultantplus://offline/ref=A93571D905E019C7DB1AAC3C5C143084BDB15E4BDD0EB3F03D5D06C6DA7357C8F549552B2B5DF0406552D51F11DDF52A185B0190q7L9G" TargetMode="External"/><Relationship Id="rId72" Type="http://schemas.openxmlformats.org/officeDocument/2006/relationships/hyperlink" Target="consultantplus://offline/ref=A93571D905E019C7DB1AAC3C5C143084BDB15A40D904B3F03D5D06C6DA7357C8E7490D252950BA102019DA1F16qCLBG" TargetMode="External"/><Relationship Id="rId93" Type="http://schemas.openxmlformats.org/officeDocument/2006/relationships/hyperlink" Target="consultantplus://offline/ref=A93571D905E019C7DB1AAC3C5C143084BDB15E4ADE0CB3F03D5D06C6DA7357C8F54955292956A410280C8C4E5396F92B004700906F96DAE1qEL1G" TargetMode="External"/><Relationship Id="rId98" Type="http://schemas.openxmlformats.org/officeDocument/2006/relationships/hyperlink" Target="consultantplus://offline/ref=A93571D905E019C7DB1AAC3C5C143084BDB15E4BDD0EB3F03D5D06C6DA7357C8F549552A2C56AF4570438D1217C5EA2A0747039170q9LCG"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A93571D905E019C7DB1AAC3C5C143084BDB15E4BDD0EB3F03D5D06C6DA7357C8E7490D252950BA102019DA1F16qCLBG" TargetMode="External"/><Relationship Id="rId46" Type="http://schemas.openxmlformats.org/officeDocument/2006/relationships/hyperlink" Target="consultantplus://offline/ref=A93571D905E019C7DB1AAC3C5C143084BDB15E4BDD0EB3F03D5D06C6DA7357C8E7490D252950BA102019DA1F16qCLBG" TargetMode="External"/><Relationship Id="rId67" Type="http://schemas.openxmlformats.org/officeDocument/2006/relationships/hyperlink" Target="consultantplus://offline/ref=A93571D905E019C7DB1AAC3C5C143084BCB0584FD904B3F03D5D06C6DA7357C8E7490D252950BA102019DA1F16qCLBG" TargetMode="External"/><Relationship Id="rId116" Type="http://schemas.openxmlformats.org/officeDocument/2006/relationships/hyperlink" Target="consultantplus://offline/ref=A93571D905E019C7DB1AAC3C5C143084BDB15E4BDD0EB3F03D5D06C6DA7357C8E7490D252950BA102019DA1F16qCLBG" TargetMode="External"/><Relationship Id="rId20" Type="http://schemas.openxmlformats.org/officeDocument/2006/relationships/hyperlink" Target="consultantplus://offline/ref=A93571D905E019C7DB1AAC3C5C143084BDB15E4ADE0CB3F03D5D06C6DA7357C8F549552A215DF0406552D51F11DDF52A185B0190q7L9G" TargetMode="External"/><Relationship Id="rId41" Type="http://schemas.openxmlformats.org/officeDocument/2006/relationships/hyperlink" Target="consultantplus://offline/ref=A93571D905E019C7DB1AAC3C5C143084BDB15E4BDA0EB3F03D5D06C6DA7357C8E7490D252950BA102019DA1F16qCLBG" TargetMode="External"/><Relationship Id="rId62" Type="http://schemas.openxmlformats.org/officeDocument/2006/relationships/hyperlink" Target="consultantplus://offline/ref=A93571D905E019C7DB1AAC3C5C143084BDB15E4BDD0EB3F03D5D06C6DA7357C8F549552A2E51AF4570438D1217C5EA2A0747039170q9LCG" TargetMode="External"/><Relationship Id="rId83" Type="http://schemas.openxmlformats.org/officeDocument/2006/relationships/hyperlink" Target="consultantplus://offline/ref=A93571D905E019C7DB1AAC3C5C143084BDB15E49D80DB3F03D5D06C6DA7357C8E7490D252950BA102019DA1F16qCLBG" TargetMode="External"/><Relationship Id="rId88" Type="http://schemas.openxmlformats.org/officeDocument/2006/relationships/hyperlink" Target="consultantplus://offline/ref=40F6950EDA8F47A46314C369264404518588BD99C9AF58E1B1D19C20F7uAt6M" TargetMode="External"/><Relationship Id="rId111" Type="http://schemas.openxmlformats.org/officeDocument/2006/relationships/hyperlink" Target="consultantplus://offline/ref=A93571D905E019C7DB1AAC3C5C143084BDB15E4BDD0EB3F03D5D06C6DA7357C8F54955292A54AF4570438D1217C5EA2A0747039170q9LCG" TargetMode="External"/><Relationship Id="rId15" Type="http://schemas.openxmlformats.org/officeDocument/2006/relationships/hyperlink" Target="consultantplus://offline/ref=A93571D905E019C7DB1AAC3C5C143084BDB15E49D80DB3F03D5D06C6DA7357C8E7490D252950BA102019DA1F16qCLBG" TargetMode="External"/><Relationship Id="rId36" Type="http://schemas.openxmlformats.org/officeDocument/2006/relationships/hyperlink" Target="https://internet.garant.ru/" TargetMode="External"/><Relationship Id="rId57" Type="http://schemas.openxmlformats.org/officeDocument/2006/relationships/hyperlink" Target="consultantplus://offline/ref=A93571D905E019C7DB1AAC3C5C143084BDB15E4BDD0EB3F03D5D06C6DA7357C8F5495529205FAF4570438D1217C5EA2A0747039170q9LCG" TargetMode="External"/><Relationship Id="rId106" Type="http://schemas.openxmlformats.org/officeDocument/2006/relationships/hyperlink" Target="https://login.consultant.ru/link/?req=doc&amp;base=LAW&amp;n=430986&amp;dst=100289&amp;field=134&amp;date=01.08.2023" TargetMode="External"/><Relationship Id="rId10" Type="http://schemas.openxmlformats.org/officeDocument/2006/relationships/hyperlink" Target="consultantplus://offline/ref=A93571D905E019C7DB1AAC3C5C143084BDB15E4BDD0EB3F03D5D06C6DA7357C8E7490D252950BA102019DA1F16qCLBG" TargetMode="External"/><Relationship Id="rId31" Type="http://schemas.openxmlformats.org/officeDocument/2006/relationships/hyperlink" Target="consultantplus://offline/ref=A93571D905E019C7DB1AAC3C5C143084BDB1594FDF09B3F03D5D06C6DA7357C8E7490D252950BA102019DA1F16qCLBG" TargetMode="External"/><Relationship Id="rId52" Type="http://schemas.openxmlformats.org/officeDocument/2006/relationships/hyperlink" Target="consultantplus://offline/ref=A93571D905E019C7DB1AAC3C5C143084BCB15241DD09B3F03D5D06C6DA7357C8F54955292956A410200C8C4E5396F92B004700906F96DAE1qEL1G" TargetMode="External"/><Relationship Id="rId73" Type="http://schemas.openxmlformats.org/officeDocument/2006/relationships/hyperlink" Target="consultantplus://offline/ref=A93571D905E019C7DB1AAC3C5C143084BFB85F4EDE09B3F03D5D06C6DA7357C8E7490D252950BA102019DA1F16qCLBG" TargetMode="External"/><Relationship Id="rId78" Type="http://schemas.openxmlformats.org/officeDocument/2006/relationships/hyperlink" Target="consultantplus://offline/ref=A93571D905E019C7DB1AAC3C5C143084BDB15940D704B3F03D5D06C6DA7357C8E7490D252950BA102019DA1F16qCLBG" TargetMode="External"/><Relationship Id="rId94" Type="http://schemas.openxmlformats.org/officeDocument/2006/relationships/hyperlink" Target="consultantplus://offline/ref=A93571D905E019C7DB1AAC3C5C143084BDB15E4ADE0CB3F03D5D06C6DA7357C8F54955292B51AF4570438D1217C5EA2A0747039170q9LCG" TargetMode="External"/><Relationship Id="rId99" Type="http://schemas.openxmlformats.org/officeDocument/2006/relationships/hyperlink" Target="consultantplus://offline/ref=A93571D905E019C7DB1AAC3C5C143084BCB05D4ED60DB3F03D5D06C6DA7357C8F54955292956A417260C8C4E5396F92B004700906F96DAE1qEL1G" TargetMode="External"/><Relationship Id="rId101" Type="http://schemas.openxmlformats.org/officeDocument/2006/relationships/hyperlink" Target="https://login.consultant.ru/link/?rnd=0DBFF28580F6CF32FAA8B9E12CFCB740&amp;req=doc&amp;base=LAW&amp;n=371736&amp;dst=100020&amp;fld=134&amp;REFFIELD=134&amp;REFDST=1000000225&amp;REFDOC=372109&amp;REFBASE=LAW&amp;stat=refcode%3D19827%3Bdstident%3D100020%3Bindex%3D422&amp;date=26.03.2021"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AC70F-D6CD-444F-BD73-419294D6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32639</Words>
  <Characters>186048</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Готовое решение: Как провести закупку по 223-ФЗ у единственного поставщика(КонсультантПлюс, 2019)</vt:lpstr>
    </vt:vector>
  </TitlesOfParts>
  <Company>КонсультантПлюс Версия 4018.00.20</Company>
  <LinksUpToDate>false</LinksUpToDate>
  <CharactersWithSpaces>218251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Готовое решение: Как провести закупку по 223-ФЗ у единственного поставщика(КонсультантПлюс, 2019)</dc:title>
  <dc:creator>1</dc:creator>
  <cp:lastModifiedBy>Ксения Игоревна Махонина</cp:lastModifiedBy>
  <cp:revision>2</cp:revision>
  <cp:lastPrinted>2023-08-07T12:03:00Z</cp:lastPrinted>
  <dcterms:created xsi:type="dcterms:W3CDTF">2023-12-15T08:17:00Z</dcterms:created>
  <dcterms:modified xsi:type="dcterms:W3CDTF">2023-12-15T08:17:00Z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